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223838">
        <w:trPr>
          <w:trHeight w:val="532"/>
        </w:trPr>
        <w:tc>
          <w:tcPr>
            <w:tcW w:w="15579" w:type="dxa"/>
            <w:gridSpan w:val="8"/>
            <w:shd w:val="clear" w:color="auto" w:fill="ED7D31" w:themeFill="accent2"/>
          </w:tcPr>
          <w:p w14:paraId="4EA37A3C" w14:textId="2CCED50B" w:rsidR="00784A8E" w:rsidRPr="00732E26" w:rsidRDefault="00452A85" w:rsidP="00732E26">
            <w:pPr>
              <w:jc w:val="center"/>
              <w:rPr>
                <w:rFonts w:ascii="Tahoma" w:hAnsi="Tahoma" w:cs="Tahoma"/>
                <w:b/>
                <w:bCs/>
                <w:sz w:val="24"/>
                <w:szCs w:val="24"/>
              </w:rPr>
            </w:pPr>
            <w:bookmarkStart w:id="0" w:name="_Hlk95285741"/>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sidR="00071A27" w:rsidRPr="00732E26">
              <w:rPr>
                <w:rFonts w:ascii="Tahoma" w:hAnsi="Tahoma" w:cs="Tahoma"/>
                <w:b/>
                <w:bCs/>
                <w:sz w:val="24"/>
                <w:szCs w:val="24"/>
              </w:rPr>
              <w:t>Geography</w:t>
            </w:r>
            <w:r w:rsidRPr="00732E26">
              <w:rPr>
                <w:rFonts w:ascii="Tahoma" w:hAnsi="Tahoma" w:cs="Tahoma"/>
                <w:b/>
                <w:bCs/>
                <w:sz w:val="24"/>
                <w:szCs w:val="24"/>
              </w:rPr>
              <w:t xml:space="preserve"> </w:t>
            </w:r>
            <w:r w:rsidR="00CF3E28" w:rsidRPr="00732E26">
              <w:rPr>
                <w:rFonts w:ascii="Tahoma" w:hAnsi="Tahoma" w:cs="Tahoma"/>
                <w:b/>
                <w:bCs/>
                <w:sz w:val="24"/>
                <w:szCs w:val="24"/>
              </w:rPr>
              <w:t xml:space="preserve">SCOPE, CONTENT and SEQUENCING </w:t>
            </w:r>
            <w:r w:rsidR="00CF32B6" w:rsidRPr="00732E26">
              <w:rPr>
                <w:rFonts w:ascii="Tahoma" w:hAnsi="Tahoma" w:cs="Tahoma"/>
                <w:b/>
                <w:bCs/>
                <w:sz w:val="24"/>
                <w:szCs w:val="24"/>
              </w:rPr>
              <w:t xml:space="preserve">Year </w:t>
            </w:r>
            <w:proofErr w:type="gramStart"/>
            <w:r w:rsidR="00CF32B6" w:rsidRPr="00732E26">
              <w:rPr>
                <w:rFonts w:ascii="Tahoma" w:hAnsi="Tahoma" w:cs="Tahoma"/>
                <w:b/>
                <w:bCs/>
                <w:sz w:val="24"/>
                <w:szCs w:val="24"/>
              </w:rPr>
              <w:t>A</w:t>
            </w:r>
            <w:proofErr w:type="gramEnd"/>
            <w:r w:rsidR="00732E26" w:rsidRPr="00732E26">
              <w:rPr>
                <w:rFonts w:ascii="Tahoma" w:hAnsi="Tahoma" w:cs="Tahoma"/>
                <w:b/>
                <w:bCs/>
                <w:sz w:val="24"/>
                <w:szCs w:val="24"/>
              </w:rPr>
              <w:t xml:space="preserve"> UPPER KEY STAGE 2</w:t>
            </w:r>
            <w:bookmarkEnd w:id="0"/>
          </w:p>
        </w:tc>
      </w:tr>
      <w:tr w:rsidR="00452A85" w:rsidRPr="00452A85" w14:paraId="2F5BB3FC" w14:textId="77777777" w:rsidTr="00A22496">
        <w:trPr>
          <w:trHeight w:val="1355"/>
        </w:trPr>
        <w:tc>
          <w:tcPr>
            <w:tcW w:w="1832"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5B9CD775" w:rsidR="00452A85" w:rsidRPr="00452A85" w:rsidRDefault="00D609FA">
            <w:pPr>
              <w:rPr>
                <w:rFonts w:ascii="Tahoma" w:hAnsi="Tahoma" w:cs="Tahoma"/>
              </w:rPr>
            </w:pPr>
            <w:r>
              <w:rPr>
                <w:rFonts w:ascii="Tahoma" w:hAnsi="Tahoma" w:cs="Tahoma"/>
              </w:rPr>
              <w:t>5</w:t>
            </w:r>
            <w:r w:rsidR="00B02FDA">
              <w:rPr>
                <w:rFonts w:ascii="Tahoma" w:hAnsi="Tahoma" w:cs="Tahoma"/>
              </w:rPr>
              <w:t xml:space="preserve"> </w:t>
            </w:r>
            <w:r>
              <w:rPr>
                <w:rFonts w:ascii="Tahoma" w:hAnsi="Tahoma" w:cs="Tahoma"/>
              </w:rPr>
              <w:t>/</w:t>
            </w:r>
            <w:r w:rsidR="00B02FDA">
              <w:rPr>
                <w:rFonts w:ascii="Tahoma" w:hAnsi="Tahoma" w:cs="Tahoma"/>
              </w:rPr>
              <w:t xml:space="preserve"> </w:t>
            </w:r>
            <w:r w:rsidR="005B30F9">
              <w:rPr>
                <w:rFonts w:ascii="Tahoma" w:hAnsi="Tahoma" w:cs="Tahoma"/>
              </w:rPr>
              <w:t>6</w:t>
            </w:r>
          </w:p>
        </w:tc>
        <w:tc>
          <w:tcPr>
            <w:tcW w:w="2028" w:type="dxa"/>
          </w:tcPr>
          <w:p w14:paraId="3E46091F" w14:textId="77777777" w:rsidR="00B02FDA"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26C4145F" w14:textId="53960B8D" w:rsidR="00452A85" w:rsidRPr="00452A85" w:rsidRDefault="00C973C4">
            <w:pPr>
              <w:rPr>
                <w:rFonts w:ascii="Tahoma" w:hAnsi="Tahoma" w:cs="Tahoma"/>
              </w:rPr>
            </w:pPr>
            <w:r>
              <w:rPr>
                <w:rFonts w:ascii="Tahoma" w:hAnsi="Tahoma" w:cs="Tahoma"/>
              </w:rPr>
              <w:t>Autumn</w:t>
            </w:r>
          </w:p>
        </w:tc>
        <w:tc>
          <w:tcPr>
            <w:tcW w:w="1953" w:type="dxa"/>
          </w:tcPr>
          <w:p w14:paraId="4B4E37E2" w14:textId="4A081DFA"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C973C4">
              <w:rPr>
                <w:rFonts w:ascii="Tahoma" w:hAnsi="Tahoma" w:cs="Tahoma"/>
              </w:rPr>
              <w:t xml:space="preserve">Are we damaging our world? </w:t>
            </w:r>
          </w:p>
        </w:tc>
        <w:tc>
          <w:tcPr>
            <w:tcW w:w="9766" w:type="dxa"/>
            <w:gridSpan w:val="5"/>
          </w:tcPr>
          <w:p w14:paraId="14D6EEA6" w14:textId="2109AFB3" w:rsidR="006C24DC" w:rsidRDefault="00CF3E28" w:rsidP="006C24DC">
            <w:pPr>
              <w:shd w:val="clear" w:color="auto" w:fill="FFFFFF"/>
              <w:spacing w:after="75"/>
              <w:rPr>
                <w:rFonts w:ascii="Tahoma" w:hAnsi="Tahoma" w:cs="Tahoma"/>
              </w:rPr>
            </w:pPr>
            <w:r>
              <w:rPr>
                <w:rFonts w:ascii="Tahoma" w:hAnsi="Tahoma" w:cs="Tahoma"/>
              </w:rPr>
              <w:t>CONTENT / INTENT</w:t>
            </w:r>
            <w:r w:rsidR="00452A85" w:rsidRPr="00452A85">
              <w:rPr>
                <w:rFonts w:ascii="Tahoma" w:hAnsi="Tahoma" w:cs="Tahoma"/>
              </w:rPr>
              <w:t>:</w:t>
            </w:r>
            <w:r>
              <w:rPr>
                <w:rFonts w:ascii="Tahoma" w:hAnsi="Tahoma" w:cs="Tahoma"/>
              </w:rPr>
              <w:t xml:space="preserve"> </w:t>
            </w:r>
            <w:r w:rsidR="00452A85" w:rsidRPr="00452A85">
              <w:rPr>
                <w:rFonts w:ascii="Tahoma" w:hAnsi="Tahoma" w:cs="Tahoma"/>
              </w:rPr>
              <w:t xml:space="preserve"> </w:t>
            </w:r>
            <w:hyperlink r:id="rId5" w:anchor="upper-key-stage-2--years-5-and-6" w:history="1">
              <w:r w:rsidR="006C24DC" w:rsidRPr="006C24DC">
                <w:rPr>
                  <w:rStyle w:val="Hyperlink"/>
                  <w:rFonts w:ascii="Tahoma" w:hAnsi="Tahoma" w:cs="Tahoma"/>
                </w:rPr>
                <w:t>LINK TO NC Learning OBJECTIVES</w:t>
              </w:r>
            </w:hyperlink>
          </w:p>
          <w:p w14:paraId="6726381B" w14:textId="18C979F8" w:rsidR="00C973C4" w:rsidRPr="00C973C4" w:rsidRDefault="00C973C4" w:rsidP="00C973C4">
            <w:pPr>
              <w:shd w:val="clear" w:color="auto" w:fill="FFFFFF"/>
              <w:rPr>
                <w:rFonts w:ascii="Tahoma" w:eastAsia="Times New Roman" w:hAnsi="Tahoma" w:cs="Tahoma"/>
                <w:color w:val="0B0C0C"/>
                <w:sz w:val="16"/>
                <w:szCs w:val="20"/>
                <w:lang w:eastAsia="en-GB"/>
              </w:rPr>
            </w:pPr>
            <w:r w:rsidRPr="00C973C4">
              <w:rPr>
                <w:rFonts w:ascii="Tahoma" w:eastAsia="Times New Roman" w:hAnsi="Tahoma" w:cs="Tahoma"/>
                <w:color w:val="0B0C0C"/>
                <w:sz w:val="16"/>
                <w:szCs w:val="20"/>
                <w:lang w:eastAsia="en-GB"/>
              </w:rPr>
              <w:t>Describe and understand key aspects of the</w:t>
            </w:r>
            <w:r w:rsidR="00CF32B6">
              <w:rPr>
                <w:rFonts w:ascii="Tahoma" w:eastAsia="Times New Roman" w:hAnsi="Tahoma" w:cs="Tahoma"/>
                <w:color w:val="0B0C0C"/>
                <w:sz w:val="16"/>
                <w:szCs w:val="20"/>
                <w:lang w:eastAsia="en-GB"/>
              </w:rPr>
              <w:t xml:space="preserve"> </w:t>
            </w:r>
            <w:r w:rsidRPr="00C973C4">
              <w:rPr>
                <w:rFonts w:ascii="Tahoma" w:eastAsia="Times New Roman" w:hAnsi="Tahoma" w:cs="Tahoma"/>
                <w:color w:val="0B0C0C"/>
                <w:sz w:val="16"/>
                <w:szCs w:val="20"/>
                <w:lang w:eastAsia="en-GB"/>
              </w:rPr>
              <w:t>distribution of natural resources including energy,</w:t>
            </w:r>
            <w:r w:rsidR="00CF32B6">
              <w:rPr>
                <w:rFonts w:ascii="Tahoma" w:eastAsia="Times New Roman" w:hAnsi="Tahoma" w:cs="Tahoma"/>
                <w:color w:val="0B0C0C"/>
                <w:sz w:val="16"/>
                <w:szCs w:val="20"/>
                <w:lang w:eastAsia="en-GB"/>
              </w:rPr>
              <w:t xml:space="preserve"> </w:t>
            </w:r>
            <w:r w:rsidRPr="00C973C4">
              <w:rPr>
                <w:rFonts w:ascii="Tahoma" w:eastAsia="Times New Roman" w:hAnsi="Tahoma" w:cs="Tahoma"/>
                <w:color w:val="0B0C0C"/>
                <w:sz w:val="16"/>
                <w:szCs w:val="20"/>
                <w:lang w:eastAsia="en-GB"/>
              </w:rPr>
              <w:t>minerals and water</w:t>
            </w:r>
          </w:p>
          <w:p w14:paraId="4AAB795D" w14:textId="22D3140F" w:rsidR="00452A85" w:rsidRPr="00CF32B6" w:rsidRDefault="00C973C4" w:rsidP="006C24DC">
            <w:pPr>
              <w:shd w:val="clear" w:color="auto" w:fill="FFFFFF"/>
              <w:rPr>
                <w:rFonts w:ascii="Tahoma" w:eastAsia="Times New Roman" w:hAnsi="Tahoma" w:cs="Tahoma"/>
                <w:color w:val="0B0C0C"/>
                <w:sz w:val="16"/>
                <w:szCs w:val="20"/>
                <w:lang w:eastAsia="en-GB"/>
              </w:rPr>
            </w:pPr>
            <w:r w:rsidRPr="00C973C4">
              <w:rPr>
                <w:rFonts w:ascii="Tahoma" w:eastAsia="Tahoma" w:hAnsi="Tahoma" w:cs="Tahoma" w:hint="eastAsia"/>
                <w:color w:val="0B0C0C"/>
                <w:sz w:val="16"/>
                <w:szCs w:val="20"/>
                <w:lang w:eastAsia="en-GB"/>
              </w:rPr>
              <w:t>􀄑􀆫</w:t>
            </w:r>
            <w:r w:rsidRPr="00C973C4">
              <w:rPr>
                <w:rFonts w:ascii="Tahoma" w:eastAsia="Times New Roman" w:hAnsi="Tahoma" w:cs="Tahoma"/>
                <w:color w:val="0B0C0C"/>
                <w:sz w:val="16"/>
                <w:szCs w:val="20"/>
                <w:lang w:eastAsia="en-GB"/>
              </w:rPr>
              <w:t>Use maps, atlases and globes to locate countries and</w:t>
            </w:r>
            <w:r w:rsidR="00CF32B6">
              <w:rPr>
                <w:rFonts w:ascii="Tahoma" w:eastAsia="Times New Roman" w:hAnsi="Tahoma" w:cs="Tahoma"/>
                <w:color w:val="0B0C0C"/>
                <w:sz w:val="16"/>
                <w:szCs w:val="20"/>
                <w:lang w:eastAsia="en-GB"/>
              </w:rPr>
              <w:t xml:space="preserve"> </w:t>
            </w:r>
            <w:r w:rsidRPr="00C973C4">
              <w:rPr>
                <w:rFonts w:ascii="Tahoma" w:eastAsia="Times New Roman" w:hAnsi="Tahoma" w:cs="Tahoma"/>
                <w:color w:val="0B0C0C"/>
                <w:sz w:val="16"/>
                <w:szCs w:val="20"/>
                <w:lang w:eastAsia="en-GB"/>
              </w:rPr>
              <w:t>describe features studied</w:t>
            </w:r>
            <w:r w:rsidR="00CF32B6">
              <w:rPr>
                <w:rFonts w:ascii="Tahoma" w:eastAsia="Times New Roman" w:hAnsi="Tahoma" w:cs="Tahoma"/>
                <w:color w:val="0B0C0C"/>
                <w:sz w:val="16"/>
                <w:szCs w:val="20"/>
                <w:lang w:eastAsia="en-GB"/>
              </w:rPr>
              <w:t xml:space="preserve"> </w:t>
            </w:r>
            <w:r w:rsidRPr="00C973C4">
              <w:rPr>
                <w:rFonts w:ascii="Tahoma" w:eastAsia="Tahoma" w:hAnsi="Tahoma" w:cs="Tahoma" w:hint="eastAsia"/>
                <w:color w:val="0B0C0C"/>
                <w:sz w:val="16"/>
                <w:szCs w:val="20"/>
                <w:lang w:eastAsia="en-GB"/>
              </w:rPr>
              <w:t>􀄑􀆫</w:t>
            </w:r>
            <w:r w:rsidRPr="00C973C4">
              <w:rPr>
                <w:rFonts w:ascii="Tahoma" w:eastAsia="Times New Roman" w:hAnsi="Tahoma" w:cs="Tahoma"/>
                <w:color w:val="0B0C0C"/>
                <w:sz w:val="16"/>
                <w:szCs w:val="20"/>
                <w:lang w:eastAsia="en-GB"/>
              </w:rPr>
              <w:t>Use the eight points of a compass, symbols and keys</w:t>
            </w:r>
            <w:r w:rsidR="00CF32B6">
              <w:rPr>
                <w:rFonts w:ascii="Tahoma" w:eastAsia="Times New Roman" w:hAnsi="Tahoma" w:cs="Tahoma"/>
                <w:color w:val="0B0C0C"/>
                <w:sz w:val="16"/>
                <w:szCs w:val="20"/>
                <w:lang w:eastAsia="en-GB"/>
              </w:rPr>
              <w:t xml:space="preserve"> </w:t>
            </w:r>
            <w:r w:rsidRPr="00C973C4">
              <w:rPr>
                <w:rFonts w:ascii="Tahoma" w:eastAsia="Times New Roman" w:hAnsi="Tahoma" w:cs="Tahoma"/>
                <w:color w:val="0B0C0C"/>
                <w:sz w:val="16"/>
                <w:szCs w:val="20"/>
                <w:lang w:eastAsia="en-GB"/>
              </w:rPr>
              <w:t>to build their knowledge of the United Kingdom and</w:t>
            </w:r>
            <w:r w:rsidR="00CF32B6">
              <w:rPr>
                <w:rFonts w:ascii="Tahoma" w:eastAsia="Times New Roman" w:hAnsi="Tahoma" w:cs="Tahoma"/>
                <w:color w:val="0B0C0C"/>
                <w:sz w:val="16"/>
                <w:szCs w:val="20"/>
                <w:lang w:eastAsia="en-GB"/>
              </w:rPr>
              <w:t xml:space="preserve"> </w:t>
            </w:r>
            <w:r w:rsidRPr="00C973C4">
              <w:rPr>
                <w:rFonts w:ascii="Tahoma" w:eastAsia="Times New Roman" w:hAnsi="Tahoma" w:cs="Tahoma"/>
                <w:color w:val="0B0C0C"/>
                <w:sz w:val="16"/>
                <w:szCs w:val="20"/>
                <w:lang w:eastAsia="en-GB"/>
              </w:rPr>
              <w:t>the wider world</w:t>
            </w:r>
            <w:r w:rsidR="00CF32B6">
              <w:rPr>
                <w:rFonts w:ascii="Tahoma" w:eastAsia="Times New Roman" w:hAnsi="Tahoma" w:cs="Tahoma"/>
                <w:color w:val="0B0C0C"/>
                <w:sz w:val="16"/>
                <w:szCs w:val="20"/>
                <w:lang w:eastAsia="en-GB"/>
              </w:rPr>
              <w:t xml:space="preserve"> </w:t>
            </w:r>
            <w:r w:rsidRPr="00C973C4">
              <w:rPr>
                <w:rFonts w:ascii="Tahoma" w:eastAsia="Tahoma" w:hAnsi="Tahoma" w:cs="Tahoma" w:hint="eastAsia"/>
                <w:color w:val="0B0C0C"/>
                <w:sz w:val="16"/>
                <w:szCs w:val="20"/>
                <w:lang w:eastAsia="en-GB"/>
              </w:rPr>
              <w:t>􀄑􀆫</w:t>
            </w:r>
            <w:r w:rsidRPr="00C973C4">
              <w:rPr>
                <w:rFonts w:ascii="Tahoma" w:eastAsia="Times New Roman" w:hAnsi="Tahoma" w:cs="Tahoma"/>
                <w:color w:val="0B0C0C"/>
                <w:sz w:val="16"/>
                <w:szCs w:val="20"/>
                <w:lang w:eastAsia="en-GB"/>
              </w:rPr>
              <w:t>Use fieldwork to observe, measure, record and present</w:t>
            </w:r>
            <w:r w:rsidR="00CF32B6">
              <w:rPr>
                <w:rFonts w:ascii="Tahoma" w:eastAsia="Times New Roman" w:hAnsi="Tahoma" w:cs="Tahoma"/>
                <w:color w:val="0B0C0C"/>
                <w:sz w:val="16"/>
                <w:szCs w:val="20"/>
                <w:lang w:eastAsia="en-GB"/>
              </w:rPr>
              <w:t xml:space="preserve"> </w:t>
            </w:r>
            <w:r w:rsidRPr="00C973C4">
              <w:rPr>
                <w:rFonts w:ascii="Tahoma" w:eastAsia="Times New Roman" w:hAnsi="Tahoma" w:cs="Tahoma"/>
                <w:color w:val="0B0C0C"/>
                <w:sz w:val="16"/>
                <w:szCs w:val="20"/>
                <w:lang w:eastAsia="en-GB"/>
              </w:rPr>
              <w:t>the human and physical features in the local area</w:t>
            </w:r>
            <w:r w:rsidR="00CF32B6">
              <w:rPr>
                <w:rFonts w:ascii="Tahoma" w:eastAsia="Times New Roman" w:hAnsi="Tahoma" w:cs="Tahoma"/>
                <w:color w:val="0B0C0C"/>
                <w:sz w:val="16"/>
                <w:szCs w:val="20"/>
                <w:lang w:eastAsia="en-GB"/>
              </w:rPr>
              <w:t xml:space="preserve"> </w:t>
            </w:r>
            <w:r w:rsidRPr="00C973C4">
              <w:rPr>
                <w:rFonts w:ascii="Tahoma" w:eastAsia="Times New Roman" w:hAnsi="Tahoma" w:cs="Tahoma"/>
                <w:color w:val="0B0C0C"/>
                <w:sz w:val="16"/>
                <w:szCs w:val="20"/>
                <w:lang w:eastAsia="en-GB"/>
              </w:rPr>
              <w:t>using a range of methods, including sketch maps,</w:t>
            </w:r>
            <w:r w:rsidR="00CF32B6">
              <w:rPr>
                <w:rFonts w:ascii="Tahoma" w:eastAsia="Times New Roman" w:hAnsi="Tahoma" w:cs="Tahoma"/>
                <w:color w:val="0B0C0C"/>
                <w:sz w:val="16"/>
                <w:szCs w:val="20"/>
                <w:lang w:eastAsia="en-GB"/>
              </w:rPr>
              <w:t xml:space="preserve"> </w:t>
            </w:r>
            <w:r w:rsidRPr="00C973C4">
              <w:rPr>
                <w:rFonts w:ascii="Tahoma" w:eastAsia="Times New Roman" w:hAnsi="Tahoma" w:cs="Tahoma"/>
                <w:color w:val="0B0C0C"/>
                <w:sz w:val="16"/>
                <w:szCs w:val="20"/>
                <w:lang w:eastAsia="en-GB"/>
              </w:rPr>
              <w:t>plans and graphs, and digital technologies.</w:t>
            </w:r>
          </w:p>
        </w:tc>
      </w:tr>
      <w:tr w:rsidR="00784A8E" w:rsidRPr="00452A85" w14:paraId="10B44A09" w14:textId="77777777" w:rsidTr="00A22496">
        <w:trPr>
          <w:trHeight w:val="532"/>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C973C4" w:rsidRPr="00452A85" w14:paraId="6EC38B47" w14:textId="77777777" w:rsidTr="00A22496">
        <w:trPr>
          <w:trHeight w:val="1648"/>
        </w:trPr>
        <w:tc>
          <w:tcPr>
            <w:tcW w:w="1832" w:type="dxa"/>
            <w:vMerge w:val="restart"/>
          </w:tcPr>
          <w:p w14:paraId="1AEC376A" w14:textId="44EC9EB8" w:rsidR="00C973C4" w:rsidRPr="00CA1834" w:rsidRDefault="00CA1834">
            <w:pPr>
              <w:rPr>
                <w:rFonts w:ascii="Tahoma" w:hAnsi="Tahoma" w:cs="Tahoma"/>
              </w:rPr>
            </w:pPr>
            <w:r w:rsidRPr="00CA1834">
              <w:rPr>
                <w:rFonts w:ascii="Tahoma" w:hAnsi="Tahoma" w:cs="Tahoma"/>
                <w:sz w:val="18"/>
              </w:rPr>
              <w:t>Pupils have begun to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c>
          <w:tcPr>
            <w:tcW w:w="2028" w:type="dxa"/>
          </w:tcPr>
          <w:p w14:paraId="4EC5C72D"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To understand the threats to the health of our planet and some</w:t>
            </w:r>
          </w:p>
          <w:p w14:paraId="6F89005A" w14:textId="1476F5C6" w:rsidR="00C973C4" w:rsidRPr="00452A85" w:rsidRDefault="00C865D9" w:rsidP="00C865D9">
            <w:pPr>
              <w:widowControl w:val="0"/>
              <w:rPr>
                <w:rFonts w:ascii="Tahoma" w:hAnsi="Tahoma" w:cs="Tahoma"/>
              </w:rPr>
            </w:pPr>
            <w:r>
              <w:rPr>
                <w:rFonts w:ascii="GothamNarrow-Book" w:hAnsi="GothamNarrow-Book" w:cs="GothamNarrow-Book"/>
                <w:sz w:val="20"/>
                <w:szCs w:val="20"/>
              </w:rPr>
              <w:t>possible solutions</w:t>
            </w:r>
          </w:p>
        </w:tc>
        <w:tc>
          <w:tcPr>
            <w:tcW w:w="1953" w:type="dxa"/>
          </w:tcPr>
          <w:p w14:paraId="75DF68AA" w14:textId="16CAC9EC" w:rsidR="00C973C4" w:rsidRPr="00452A85" w:rsidRDefault="00C865D9">
            <w:pPr>
              <w:rPr>
                <w:rFonts w:ascii="Tahoma" w:hAnsi="Tahoma" w:cs="Tahoma"/>
              </w:rPr>
            </w:pPr>
            <w:r>
              <w:rPr>
                <w:rFonts w:ascii="GothamNarrow-Book" w:hAnsi="GothamNarrow-Book" w:cs="GothamNarrow-Book"/>
                <w:sz w:val="20"/>
                <w:szCs w:val="20"/>
              </w:rPr>
              <w:t>To understand what minerals are and question if they can be used sustainably</w:t>
            </w:r>
          </w:p>
        </w:tc>
        <w:tc>
          <w:tcPr>
            <w:tcW w:w="1953" w:type="dxa"/>
          </w:tcPr>
          <w:p w14:paraId="53B26098"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To understand the different types of energy available and their advantages</w:t>
            </w:r>
          </w:p>
          <w:p w14:paraId="16BF3839" w14:textId="7D307C42" w:rsidR="00C973C4" w:rsidRPr="00452A85" w:rsidRDefault="00C865D9" w:rsidP="00C865D9">
            <w:pPr>
              <w:rPr>
                <w:rFonts w:ascii="Tahoma" w:hAnsi="Tahoma" w:cs="Tahoma"/>
              </w:rPr>
            </w:pPr>
            <w:r>
              <w:rPr>
                <w:rFonts w:ascii="GothamNarrow-Book" w:hAnsi="GothamNarrow-Book" w:cs="GothamNarrow-Book"/>
                <w:sz w:val="20"/>
                <w:szCs w:val="20"/>
              </w:rPr>
              <w:t>and disadvantages</w:t>
            </w:r>
          </w:p>
        </w:tc>
        <w:tc>
          <w:tcPr>
            <w:tcW w:w="1953" w:type="dxa"/>
          </w:tcPr>
          <w:p w14:paraId="40DC9CED" w14:textId="1299366E" w:rsidR="00C973C4" w:rsidRPr="00452A85" w:rsidRDefault="00C865D9">
            <w:pPr>
              <w:rPr>
                <w:rFonts w:ascii="Tahoma" w:hAnsi="Tahoma" w:cs="Tahoma"/>
              </w:rPr>
            </w:pPr>
            <w:r>
              <w:rPr>
                <w:rFonts w:ascii="GothamNarrow-Book" w:hAnsi="GothamNarrow-Book" w:cs="GothamNarrow-Book"/>
                <w:sz w:val="20"/>
                <w:szCs w:val="20"/>
              </w:rPr>
              <w:t>To understand the importance of protecting the oceans</w:t>
            </w:r>
          </w:p>
        </w:tc>
        <w:tc>
          <w:tcPr>
            <w:tcW w:w="1953" w:type="dxa"/>
          </w:tcPr>
          <w:p w14:paraId="6A7D0F1B" w14:textId="32CA3B2A" w:rsidR="00C973C4" w:rsidRPr="00452A85" w:rsidRDefault="00C865D9">
            <w:pPr>
              <w:rPr>
                <w:rFonts w:ascii="Tahoma" w:hAnsi="Tahoma" w:cs="Tahoma"/>
              </w:rPr>
            </w:pPr>
            <w:r>
              <w:rPr>
                <w:rFonts w:ascii="GothamNarrow-Book" w:hAnsi="GothamNarrow-Book" w:cs="GothamNarrow-Book"/>
                <w:sz w:val="20"/>
                <w:szCs w:val="20"/>
              </w:rPr>
              <w:t>To carry out an enquiry into sustainability</w:t>
            </w:r>
          </w:p>
        </w:tc>
        <w:tc>
          <w:tcPr>
            <w:tcW w:w="1953" w:type="dxa"/>
          </w:tcPr>
          <w:p w14:paraId="0241E3E1"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To be able to explain how a particular environmental issue has been caused</w:t>
            </w:r>
          </w:p>
          <w:p w14:paraId="5AB964EF" w14:textId="34CFED9B" w:rsidR="00C973C4" w:rsidRPr="00452A85" w:rsidRDefault="00C865D9" w:rsidP="00C865D9">
            <w:pPr>
              <w:rPr>
                <w:rFonts w:ascii="Tahoma" w:hAnsi="Tahoma" w:cs="Tahoma"/>
              </w:rPr>
            </w:pPr>
            <w:r>
              <w:rPr>
                <w:rFonts w:ascii="GothamNarrow-Book" w:hAnsi="GothamNarrow-Book" w:cs="GothamNarrow-Book"/>
                <w:sz w:val="20"/>
                <w:szCs w:val="20"/>
              </w:rPr>
              <w:t>and suggest some possible solutions</w:t>
            </w:r>
          </w:p>
        </w:tc>
        <w:tc>
          <w:tcPr>
            <w:tcW w:w="1954" w:type="dxa"/>
            <w:vMerge w:val="restart"/>
          </w:tcPr>
          <w:p w14:paraId="156214C5" w14:textId="735DE05E" w:rsidR="00C973C4" w:rsidRPr="00CA1834" w:rsidRDefault="00CA1834">
            <w:pPr>
              <w:rPr>
                <w:rFonts w:ascii="Tahoma" w:hAnsi="Tahoma" w:cs="Tahoma"/>
              </w:rPr>
            </w:pPr>
            <w:r w:rsidRPr="00CA1834">
              <w:rPr>
                <w:rFonts w:ascii="Tahoma" w:hAnsi="Tahoma" w:cs="Tahoma"/>
                <w:sz w:val="20"/>
              </w:rPr>
              <w:t>Pupils should consolidate and extend their knowledge of the world’s major countries and their physical and human features. They should understand how geographical processes interact to create distinctive human and physical landscapes that change over time</w:t>
            </w:r>
          </w:p>
        </w:tc>
      </w:tr>
      <w:tr w:rsidR="00C973C4" w:rsidRPr="00452A85" w14:paraId="7887CC89" w14:textId="77777777" w:rsidTr="00A22496">
        <w:trPr>
          <w:trHeight w:val="1699"/>
        </w:trPr>
        <w:tc>
          <w:tcPr>
            <w:tcW w:w="1832" w:type="dxa"/>
            <w:vMerge/>
          </w:tcPr>
          <w:p w14:paraId="43BC459B" w14:textId="62AB9015" w:rsidR="00C973C4" w:rsidRPr="00452A85" w:rsidRDefault="00C973C4">
            <w:pPr>
              <w:rPr>
                <w:rFonts w:ascii="Tahoma" w:hAnsi="Tahoma" w:cs="Tahoma"/>
              </w:rPr>
            </w:pPr>
          </w:p>
        </w:tc>
        <w:tc>
          <w:tcPr>
            <w:tcW w:w="2028" w:type="dxa"/>
          </w:tcPr>
          <w:p w14:paraId="397632B6" w14:textId="58FEDF3B"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know that there are threats to the health of our planet.</w:t>
            </w:r>
          </w:p>
          <w:p w14:paraId="560AF145" w14:textId="227D6C03"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can explain several habitats.</w:t>
            </w:r>
          </w:p>
          <w:p w14:paraId="6A33FC13" w14:textId="0A7A5AA1" w:rsidR="00C973C4" w:rsidRDefault="00C865D9" w:rsidP="00C865D9">
            <w:pPr>
              <w:autoSpaceDE w:val="0"/>
              <w:autoSpaceDN w:val="0"/>
              <w:adjustRightInd w:val="0"/>
              <w:rPr>
                <w:rFonts w:ascii="Tahoma" w:hAnsi="Tahoma" w:cs="Tahoma"/>
              </w:rPr>
            </w:pPr>
            <w:r>
              <w:rPr>
                <w:rFonts w:ascii="Calibri" w:eastAsia="Calibri" w:hAnsi="Calibri" w:cs="Calibri" w:hint="eastAsia"/>
                <w:sz w:val="20"/>
                <w:szCs w:val="20"/>
              </w:rPr>
              <w:t>􀄑􀆫</w:t>
            </w:r>
            <w:r>
              <w:rPr>
                <w:rFonts w:ascii="GothamNarrow-Book" w:hAnsi="GothamNarrow-Book" w:cs="GothamNarrow-Book"/>
                <w:sz w:val="20"/>
                <w:szCs w:val="20"/>
              </w:rPr>
              <w:t>I understand that there are ways to help improve the health of our planet.</w:t>
            </w:r>
          </w:p>
          <w:p w14:paraId="5EC30818" w14:textId="1A272144" w:rsidR="00C973C4" w:rsidRPr="00452A85" w:rsidRDefault="00C973C4" w:rsidP="006C24DC">
            <w:pPr>
              <w:widowControl w:val="0"/>
              <w:rPr>
                <w:rFonts w:ascii="Tahoma" w:hAnsi="Tahoma" w:cs="Tahoma"/>
              </w:rPr>
            </w:pPr>
          </w:p>
        </w:tc>
        <w:tc>
          <w:tcPr>
            <w:tcW w:w="1953" w:type="dxa"/>
          </w:tcPr>
          <w:p w14:paraId="7BC517CF"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know the sources of</w:t>
            </w:r>
          </w:p>
          <w:p w14:paraId="532F4820"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several important minerals</w:t>
            </w:r>
          </w:p>
          <w:p w14:paraId="57EECB11"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used in everyday life.</w:t>
            </w:r>
          </w:p>
          <w:p w14:paraId="7EF1240A"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can explain where</w:t>
            </w:r>
          </w:p>
          <w:p w14:paraId="04007DCF"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minerals can be found</w:t>
            </w:r>
          </w:p>
          <w:p w14:paraId="21E73083"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around the world.</w:t>
            </w:r>
          </w:p>
          <w:p w14:paraId="3D3CE1EA"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understand some of the</w:t>
            </w:r>
          </w:p>
          <w:p w14:paraId="63B39D0E"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ways in which minerals can</w:t>
            </w:r>
          </w:p>
          <w:p w14:paraId="7B1A70BC" w14:textId="7C9D1420" w:rsidR="00C973C4" w:rsidRPr="00452A85" w:rsidRDefault="00C865D9" w:rsidP="00C865D9">
            <w:pPr>
              <w:rPr>
                <w:rFonts w:ascii="Tahoma" w:hAnsi="Tahoma" w:cs="Tahoma"/>
              </w:rPr>
            </w:pPr>
            <w:r>
              <w:rPr>
                <w:rFonts w:ascii="GothamNarrow-Book" w:hAnsi="GothamNarrow-Book" w:cs="GothamNarrow-Book"/>
                <w:sz w:val="20"/>
                <w:szCs w:val="20"/>
              </w:rPr>
              <w:t>be used sustainably.</w:t>
            </w:r>
          </w:p>
        </w:tc>
        <w:tc>
          <w:tcPr>
            <w:tcW w:w="1953" w:type="dxa"/>
          </w:tcPr>
          <w:p w14:paraId="04425672"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I know that there are both</w:t>
            </w:r>
          </w:p>
          <w:p w14:paraId="7FFB1319"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 xml:space="preserve">renewable and </w:t>
            </w:r>
            <w:proofErr w:type="spellStart"/>
            <w:r>
              <w:rPr>
                <w:rFonts w:ascii="GothamNarrow-Book" w:hAnsi="GothamNarrow-Book" w:cs="GothamNarrow-Book"/>
                <w:sz w:val="20"/>
                <w:szCs w:val="20"/>
              </w:rPr>
              <w:t>nonrenewable</w:t>
            </w:r>
            <w:proofErr w:type="spellEnd"/>
          </w:p>
          <w:p w14:paraId="5E18B56B"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energy sources</w:t>
            </w:r>
          </w:p>
          <w:p w14:paraId="74F4B624"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available.</w:t>
            </w:r>
          </w:p>
          <w:p w14:paraId="6AFC6EF9"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can explain the carbon</w:t>
            </w:r>
          </w:p>
          <w:p w14:paraId="713A35DF"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cycle.</w:t>
            </w:r>
          </w:p>
          <w:p w14:paraId="6131B01C"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understand that no one</w:t>
            </w:r>
          </w:p>
          <w:p w14:paraId="4A3E0501"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type of energy production</w:t>
            </w:r>
          </w:p>
          <w:p w14:paraId="4852C13E"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is the solution providing</w:t>
            </w:r>
          </w:p>
          <w:p w14:paraId="4063CB57" w14:textId="29CC451C" w:rsidR="00C973C4" w:rsidRPr="00452A85" w:rsidRDefault="00C865D9" w:rsidP="00C865D9">
            <w:pPr>
              <w:rPr>
                <w:rFonts w:ascii="Tahoma" w:hAnsi="Tahoma" w:cs="Tahoma"/>
              </w:rPr>
            </w:pPr>
            <w:r>
              <w:rPr>
                <w:rFonts w:ascii="GothamNarrow-Book" w:hAnsi="GothamNarrow-Book" w:cs="GothamNarrow-Book"/>
                <w:sz w:val="20"/>
                <w:szCs w:val="20"/>
              </w:rPr>
              <w:t>the world’s energy.</w:t>
            </w:r>
          </w:p>
        </w:tc>
        <w:tc>
          <w:tcPr>
            <w:tcW w:w="1953" w:type="dxa"/>
          </w:tcPr>
          <w:p w14:paraId="55B4C34A"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I know how humans rely on</w:t>
            </w:r>
          </w:p>
          <w:p w14:paraId="12B4BEA9"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the oceans.</w:t>
            </w:r>
          </w:p>
          <w:p w14:paraId="3B030587"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can describe some of the</w:t>
            </w:r>
          </w:p>
          <w:p w14:paraId="7DF7E55B"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threats to our oceans.</w:t>
            </w:r>
          </w:p>
          <w:p w14:paraId="2A26C1AE"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understand some of the</w:t>
            </w:r>
          </w:p>
          <w:p w14:paraId="2BE10029"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advantages of marine</w:t>
            </w:r>
          </w:p>
          <w:p w14:paraId="4F7CA9F0" w14:textId="71CFF776" w:rsidR="00C973C4" w:rsidRPr="00452A85" w:rsidRDefault="00C865D9" w:rsidP="00C865D9">
            <w:pPr>
              <w:rPr>
                <w:rFonts w:ascii="Tahoma" w:hAnsi="Tahoma" w:cs="Tahoma"/>
              </w:rPr>
            </w:pPr>
            <w:r>
              <w:rPr>
                <w:rFonts w:ascii="GothamNarrow-Book" w:hAnsi="GothamNarrow-Book" w:cs="GothamNarrow-Book"/>
                <w:sz w:val="20"/>
                <w:szCs w:val="20"/>
              </w:rPr>
              <w:t>protected areas (MPAs).</w:t>
            </w:r>
          </w:p>
        </w:tc>
        <w:tc>
          <w:tcPr>
            <w:tcW w:w="1953" w:type="dxa"/>
          </w:tcPr>
          <w:p w14:paraId="590DB559"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can pose an enquiry</w:t>
            </w:r>
          </w:p>
          <w:p w14:paraId="7DF30326"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question.</w:t>
            </w:r>
          </w:p>
          <w:p w14:paraId="6ECCD79E"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can plan and carry out</w:t>
            </w:r>
          </w:p>
          <w:p w14:paraId="4378AA54"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an enquiry into</w:t>
            </w:r>
          </w:p>
          <w:p w14:paraId="072B41F2"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sustainability in school.</w:t>
            </w:r>
          </w:p>
          <w:p w14:paraId="218D83D5"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understand some of</w:t>
            </w:r>
          </w:p>
          <w:p w14:paraId="4D074E95"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the ways in which I could</w:t>
            </w:r>
          </w:p>
          <w:p w14:paraId="2C5E798E"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make my school more</w:t>
            </w:r>
          </w:p>
          <w:p w14:paraId="7C903426" w14:textId="3F6A04BE" w:rsidR="00C973C4" w:rsidRPr="00452A85" w:rsidRDefault="00C865D9" w:rsidP="00C865D9">
            <w:pPr>
              <w:rPr>
                <w:rFonts w:ascii="Tahoma" w:hAnsi="Tahoma" w:cs="Tahoma"/>
              </w:rPr>
            </w:pPr>
            <w:r>
              <w:rPr>
                <w:rFonts w:ascii="GothamNarrow-Book" w:hAnsi="GothamNarrow-Book" w:cs="GothamNarrow-Book"/>
                <w:sz w:val="20"/>
                <w:szCs w:val="20"/>
              </w:rPr>
              <w:t>sustainable.</w:t>
            </w:r>
          </w:p>
        </w:tc>
        <w:tc>
          <w:tcPr>
            <w:tcW w:w="1953" w:type="dxa"/>
          </w:tcPr>
          <w:p w14:paraId="792DB555"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can identify an</w:t>
            </w:r>
          </w:p>
          <w:p w14:paraId="69928858"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important environmental</w:t>
            </w:r>
          </w:p>
          <w:p w14:paraId="35858B96"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issue.</w:t>
            </w:r>
          </w:p>
          <w:p w14:paraId="5F48B762"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know how this</w:t>
            </w:r>
          </w:p>
          <w:p w14:paraId="03B005CB"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environmental issue has</w:t>
            </w:r>
          </w:p>
          <w:p w14:paraId="12DAF266"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been caused.</w:t>
            </w:r>
          </w:p>
          <w:p w14:paraId="7491E8A0" w14:textId="77777777" w:rsidR="00C865D9" w:rsidRDefault="00C865D9" w:rsidP="00C865D9">
            <w:pPr>
              <w:autoSpaceDE w:val="0"/>
              <w:autoSpaceDN w:val="0"/>
              <w:adjustRightInd w:val="0"/>
              <w:rPr>
                <w:rFonts w:ascii="GothamNarrow-Book" w:hAnsi="GothamNarrow-Book" w:cs="GothamNarrow-Book"/>
                <w:sz w:val="20"/>
                <w:szCs w:val="20"/>
              </w:rPr>
            </w:pPr>
            <w:r>
              <w:rPr>
                <w:rFonts w:ascii="Calibri" w:eastAsia="Calibri" w:hAnsi="Calibri" w:cs="Calibri" w:hint="eastAsia"/>
                <w:sz w:val="20"/>
                <w:szCs w:val="20"/>
              </w:rPr>
              <w:t>􀄑􀆫</w:t>
            </w:r>
            <w:r>
              <w:rPr>
                <w:rFonts w:ascii="GothamNarrow-Book" w:hAnsi="GothamNarrow-Book" w:cs="GothamNarrow-Book"/>
                <w:sz w:val="20"/>
                <w:szCs w:val="20"/>
              </w:rPr>
              <w:t>I can suggest some</w:t>
            </w:r>
          </w:p>
          <w:p w14:paraId="1C963D76" w14:textId="77777777"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possible solutions to this</w:t>
            </w:r>
          </w:p>
          <w:p w14:paraId="432D9F73" w14:textId="4AC08ABE" w:rsidR="00C973C4" w:rsidRPr="00452A85" w:rsidRDefault="00C865D9" w:rsidP="00C865D9">
            <w:pPr>
              <w:rPr>
                <w:rFonts w:ascii="Tahoma" w:hAnsi="Tahoma" w:cs="Tahoma"/>
              </w:rPr>
            </w:pPr>
            <w:r>
              <w:rPr>
                <w:rFonts w:ascii="GothamNarrow-Book" w:hAnsi="GothamNarrow-Book" w:cs="GothamNarrow-Book"/>
                <w:sz w:val="20"/>
                <w:szCs w:val="20"/>
              </w:rPr>
              <w:t>issue.</w:t>
            </w:r>
          </w:p>
        </w:tc>
        <w:tc>
          <w:tcPr>
            <w:tcW w:w="1954" w:type="dxa"/>
            <w:vMerge/>
          </w:tcPr>
          <w:p w14:paraId="484ACC2E" w14:textId="77777777" w:rsidR="00C973C4" w:rsidRPr="00452A85" w:rsidRDefault="00C973C4">
            <w:pPr>
              <w:rPr>
                <w:rFonts w:ascii="Tahoma" w:hAnsi="Tahoma" w:cs="Tahoma"/>
              </w:rPr>
            </w:pPr>
          </w:p>
        </w:tc>
      </w:tr>
      <w:tr w:rsidR="00CB5168" w:rsidRPr="00452A85" w14:paraId="19201310" w14:textId="77777777" w:rsidTr="00A22496">
        <w:trPr>
          <w:trHeight w:val="837"/>
        </w:trPr>
        <w:tc>
          <w:tcPr>
            <w:tcW w:w="1832" w:type="dxa"/>
          </w:tcPr>
          <w:p w14:paraId="7CB4DFC8" w14:textId="6834003E" w:rsidR="00CB5168" w:rsidRPr="00452A85" w:rsidRDefault="00CB5168">
            <w:pPr>
              <w:rPr>
                <w:rFonts w:ascii="Tahoma" w:hAnsi="Tahoma" w:cs="Tahoma"/>
              </w:rPr>
            </w:pPr>
            <w:r>
              <w:rPr>
                <w:rFonts w:ascii="Tahoma" w:hAnsi="Tahoma" w:cs="Tahoma"/>
              </w:rPr>
              <w:t>See previous year groups vocabulary box in this document.</w:t>
            </w:r>
          </w:p>
        </w:tc>
        <w:tc>
          <w:tcPr>
            <w:tcW w:w="13747" w:type="dxa"/>
            <w:gridSpan w:val="7"/>
          </w:tcPr>
          <w:p w14:paraId="5EFD054A" w14:textId="2D04A3FB" w:rsidR="00C973C4" w:rsidRPr="00C973C4" w:rsidRDefault="00CB5168" w:rsidP="00C973C4">
            <w:pPr>
              <w:autoSpaceDE w:val="0"/>
              <w:autoSpaceDN w:val="0"/>
              <w:adjustRightInd w:val="0"/>
              <w:rPr>
                <w:rFonts w:ascii="Tahoma" w:hAnsi="Tahoma" w:cs="Tahoma"/>
                <w:color w:val="000000"/>
                <w:sz w:val="16"/>
                <w:szCs w:val="20"/>
              </w:rPr>
            </w:pPr>
            <w:r w:rsidRPr="00452A85">
              <w:rPr>
                <w:rFonts w:ascii="Tahoma" w:hAnsi="Tahoma" w:cs="Tahoma"/>
                <w:b/>
                <w:bCs/>
              </w:rPr>
              <w:t>Vocabulary:</w:t>
            </w:r>
            <w:r w:rsidR="00C973C4">
              <w:rPr>
                <w:rFonts w:ascii="Tahoma" w:hAnsi="Tahoma" w:cs="Tahoma"/>
                <w:b/>
                <w:bCs/>
              </w:rPr>
              <w:t xml:space="preserve"> </w:t>
            </w:r>
            <w:r w:rsidR="00C973C4" w:rsidRPr="00C973C4">
              <w:rPr>
                <w:rFonts w:ascii="Tahoma" w:eastAsia="Tahoma" w:hAnsi="Tahoma" w:cs="Tahoma" w:hint="eastAsia"/>
                <w:color w:val="000000"/>
                <w:sz w:val="16"/>
                <w:szCs w:val="20"/>
              </w:rPr>
              <w:t>􀄑􀆫</w:t>
            </w:r>
            <w:r w:rsidR="00C973C4" w:rsidRPr="00C973C4">
              <w:rPr>
                <w:rFonts w:ascii="Tahoma" w:hAnsi="Tahoma" w:cs="Tahoma"/>
                <w:b/>
                <w:bCs/>
                <w:color w:val="000000"/>
                <w:sz w:val="16"/>
                <w:szCs w:val="20"/>
              </w:rPr>
              <w:t xml:space="preserve">Biomass: </w:t>
            </w:r>
            <w:r w:rsidR="00C973C4" w:rsidRPr="00C973C4">
              <w:rPr>
                <w:rFonts w:ascii="Tahoma" w:hAnsi="Tahoma" w:cs="Tahoma"/>
                <w:color w:val="000000"/>
                <w:sz w:val="16"/>
                <w:szCs w:val="20"/>
              </w:rPr>
              <w:t xml:space="preserve">biological material derived from living, or recently living organisms </w:t>
            </w:r>
            <w:r w:rsidR="00C973C4" w:rsidRPr="00C973C4">
              <w:rPr>
                <w:rFonts w:ascii="Tahoma" w:eastAsia="Tahoma" w:hAnsi="Tahoma" w:cs="Tahoma" w:hint="eastAsia"/>
                <w:color w:val="000000"/>
                <w:sz w:val="16"/>
                <w:szCs w:val="20"/>
              </w:rPr>
              <w:t>􀄑􀆫</w:t>
            </w:r>
            <w:r w:rsidR="00C973C4" w:rsidRPr="00C973C4">
              <w:rPr>
                <w:rFonts w:ascii="Tahoma" w:hAnsi="Tahoma" w:cs="Tahoma"/>
                <w:b/>
                <w:bCs/>
                <w:color w:val="000000"/>
                <w:sz w:val="16"/>
                <w:szCs w:val="20"/>
              </w:rPr>
              <w:t xml:space="preserve">Fossil fuel: </w:t>
            </w:r>
            <w:r w:rsidR="00C973C4" w:rsidRPr="00C973C4">
              <w:rPr>
                <w:rFonts w:ascii="Tahoma" w:hAnsi="Tahoma" w:cs="Tahoma"/>
                <w:color w:val="000000"/>
                <w:sz w:val="16"/>
                <w:szCs w:val="20"/>
              </w:rPr>
              <w:t xml:space="preserve">buried organic material from decayed plants and animals that have been converted to oil, coal, and gas over hundreds of millions of years </w:t>
            </w:r>
            <w:r w:rsidR="00C973C4" w:rsidRPr="00C973C4">
              <w:rPr>
                <w:rFonts w:ascii="Tahoma" w:eastAsia="Tahoma" w:hAnsi="Tahoma" w:cs="Tahoma" w:hint="eastAsia"/>
                <w:color w:val="000000"/>
                <w:sz w:val="16"/>
                <w:szCs w:val="20"/>
              </w:rPr>
              <w:t>􀄑􀆫</w:t>
            </w:r>
            <w:r w:rsidR="00C973C4" w:rsidRPr="00C973C4">
              <w:rPr>
                <w:rFonts w:ascii="Tahoma" w:hAnsi="Tahoma" w:cs="Tahoma"/>
                <w:b/>
                <w:bCs/>
                <w:color w:val="000000"/>
                <w:sz w:val="16"/>
                <w:szCs w:val="20"/>
              </w:rPr>
              <w:t xml:space="preserve">Geothermal energy: </w:t>
            </w:r>
            <w:r w:rsidR="00C973C4" w:rsidRPr="00C973C4">
              <w:rPr>
                <w:rFonts w:ascii="Tahoma" w:hAnsi="Tahoma" w:cs="Tahoma"/>
                <w:color w:val="000000"/>
                <w:sz w:val="16"/>
                <w:szCs w:val="20"/>
              </w:rPr>
              <w:t>heat drawn from inner layers of the Earth</w:t>
            </w:r>
          </w:p>
          <w:p w14:paraId="198C9DE6" w14:textId="475EE07A" w:rsidR="00C973C4" w:rsidRPr="00C973C4" w:rsidRDefault="00C973C4" w:rsidP="00C973C4">
            <w:pPr>
              <w:autoSpaceDE w:val="0"/>
              <w:autoSpaceDN w:val="0"/>
              <w:adjustRightInd w:val="0"/>
              <w:rPr>
                <w:rFonts w:ascii="Tahoma" w:hAnsi="Tahoma" w:cs="Tahoma"/>
                <w:color w:val="000000"/>
                <w:sz w:val="16"/>
                <w:szCs w:val="20"/>
              </w:rPr>
            </w:pP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Human feature: </w:t>
            </w:r>
            <w:r w:rsidRPr="00C973C4">
              <w:rPr>
                <w:rFonts w:ascii="Tahoma" w:hAnsi="Tahoma" w:cs="Tahoma"/>
                <w:color w:val="000000"/>
                <w:sz w:val="16"/>
                <w:szCs w:val="20"/>
              </w:rPr>
              <w:t xml:space="preserve">created by humans, e.g. roads, houses and canals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Hydro electricity: </w:t>
            </w:r>
            <w:r w:rsidRPr="00C973C4">
              <w:rPr>
                <w:rFonts w:ascii="Tahoma" w:hAnsi="Tahoma" w:cs="Tahoma"/>
                <w:color w:val="000000"/>
                <w:sz w:val="16"/>
                <w:szCs w:val="20"/>
              </w:rPr>
              <w:t xml:space="preserve">electricity that is created by the flow of water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Mineral: </w:t>
            </w:r>
            <w:r w:rsidRPr="00C973C4">
              <w:rPr>
                <w:rFonts w:ascii="Tahoma" w:hAnsi="Tahoma" w:cs="Tahoma"/>
                <w:color w:val="000000"/>
                <w:sz w:val="16"/>
                <w:szCs w:val="20"/>
              </w:rPr>
              <w:t xml:space="preserve">a solid substance with no origin as a previous life form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Non-renewable energy: </w:t>
            </w:r>
            <w:r w:rsidRPr="00C973C4">
              <w:rPr>
                <w:rFonts w:ascii="Tahoma" w:hAnsi="Tahoma" w:cs="Tahoma"/>
                <w:color w:val="000000"/>
                <w:sz w:val="16"/>
                <w:szCs w:val="20"/>
              </w:rPr>
              <w:t xml:space="preserve">energy from a source that can be used up and no longer be available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Physical feature: </w:t>
            </w:r>
            <w:r w:rsidRPr="00C973C4">
              <w:rPr>
                <w:rFonts w:ascii="Tahoma" w:hAnsi="Tahoma" w:cs="Tahoma"/>
                <w:color w:val="000000"/>
                <w:sz w:val="16"/>
                <w:szCs w:val="20"/>
              </w:rPr>
              <w:t xml:space="preserve">naturally occurring feature, e.g. rivers and mountains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Recycled: </w:t>
            </w:r>
            <w:r w:rsidRPr="00C973C4">
              <w:rPr>
                <w:rFonts w:ascii="Tahoma" w:hAnsi="Tahoma" w:cs="Tahoma"/>
                <w:color w:val="000000"/>
                <w:sz w:val="16"/>
                <w:szCs w:val="20"/>
              </w:rPr>
              <w:t xml:space="preserve">‘discarded’ or ‘end-of-life items’ converted into a reusable item or material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Renewable energy: </w:t>
            </w:r>
            <w:r w:rsidRPr="00C973C4">
              <w:rPr>
                <w:rFonts w:ascii="Tahoma" w:hAnsi="Tahoma" w:cs="Tahoma"/>
                <w:color w:val="000000"/>
                <w:sz w:val="16"/>
                <w:szCs w:val="20"/>
              </w:rPr>
              <w:t xml:space="preserve">energy source that will never be used up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Solar energy: </w:t>
            </w:r>
            <w:r w:rsidRPr="00C973C4">
              <w:rPr>
                <w:rFonts w:ascii="Tahoma" w:hAnsi="Tahoma" w:cs="Tahoma"/>
                <w:color w:val="000000"/>
                <w:sz w:val="16"/>
                <w:szCs w:val="20"/>
              </w:rPr>
              <w:t xml:space="preserve">sunlight into electricity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Sustainability: </w:t>
            </w:r>
            <w:r w:rsidRPr="00C973C4">
              <w:rPr>
                <w:rFonts w:ascii="Tahoma" w:hAnsi="Tahoma" w:cs="Tahoma"/>
                <w:color w:val="000000"/>
                <w:sz w:val="16"/>
                <w:szCs w:val="20"/>
              </w:rPr>
              <w:t xml:space="preserve">ability to maintain balance between natural ecological systems through not harming the environment or using up resources that will run out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Tidal energy: </w:t>
            </w:r>
            <w:r w:rsidRPr="00C973C4">
              <w:rPr>
                <w:rFonts w:ascii="Tahoma" w:hAnsi="Tahoma" w:cs="Tahoma"/>
                <w:color w:val="000000"/>
                <w:sz w:val="16"/>
                <w:szCs w:val="20"/>
              </w:rPr>
              <w:t>a form of hydropower that converts the energy of tides into useful forms of power</w:t>
            </w:r>
          </w:p>
          <w:p w14:paraId="2011CECF" w14:textId="46F2B7EE" w:rsidR="00CB5168" w:rsidRPr="00C973C4" w:rsidRDefault="00C973C4" w:rsidP="00C973C4">
            <w:pPr>
              <w:autoSpaceDE w:val="0"/>
              <w:autoSpaceDN w:val="0"/>
              <w:adjustRightInd w:val="0"/>
              <w:rPr>
                <w:rFonts w:ascii="Tahoma" w:hAnsi="Tahoma" w:cs="Tahoma"/>
                <w:color w:val="000000"/>
                <w:sz w:val="16"/>
                <w:szCs w:val="20"/>
              </w:rPr>
            </w:pP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Wave energy: </w:t>
            </w:r>
            <w:r w:rsidRPr="00C973C4">
              <w:rPr>
                <w:rFonts w:ascii="Tahoma" w:hAnsi="Tahoma" w:cs="Tahoma"/>
                <w:color w:val="000000"/>
                <w:sz w:val="16"/>
                <w:szCs w:val="20"/>
              </w:rPr>
              <w:t xml:space="preserve">the capture of energy from ocean surface waves for electricity generation </w:t>
            </w:r>
            <w:r w:rsidRPr="00C973C4">
              <w:rPr>
                <w:rFonts w:ascii="Tahoma" w:eastAsia="Tahoma" w:hAnsi="Tahoma" w:cs="Tahoma" w:hint="eastAsia"/>
                <w:color w:val="000000"/>
                <w:sz w:val="16"/>
                <w:szCs w:val="20"/>
              </w:rPr>
              <w:t>􀄑􀆫</w:t>
            </w:r>
            <w:r w:rsidRPr="00C973C4">
              <w:rPr>
                <w:rFonts w:ascii="Tahoma" w:hAnsi="Tahoma" w:cs="Tahoma"/>
                <w:b/>
                <w:bCs/>
                <w:color w:val="000000"/>
                <w:sz w:val="16"/>
                <w:szCs w:val="20"/>
              </w:rPr>
              <w:t xml:space="preserve">Wind power: </w:t>
            </w:r>
            <w:r w:rsidRPr="00C973C4">
              <w:rPr>
                <w:rFonts w:ascii="Tahoma" w:hAnsi="Tahoma" w:cs="Tahoma"/>
                <w:color w:val="000000"/>
                <w:sz w:val="16"/>
                <w:szCs w:val="20"/>
              </w:rPr>
              <w:t>energy extracted from wind using wind turbines to produce electrical power.</w:t>
            </w:r>
          </w:p>
          <w:p w14:paraId="78F99041" w14:textId="77777777" w:rsidR="00CB5168" w:rsidRPr="00452A85" w:rsidRDefault="00CB5168">
            <w:pPr>
              <w:rPr>
                <w:rFonts w:ascii="Tahoma" w:hAnsi="Tahoma" w:cs="Tahoma"/>
              </w:rPr>
            </w:pPr>
          </w:p>
        </w:tc>
      </w:tr>
    </w:tbl>
    <w:p w14:paraId="59C23E4E" w14:textId="25D7FA44" w:rsidR="00784A8E" w:rsidRDefault="00784A8E" w:rsidP="006C24DC">
      <w:pPr>
        <w:rPr>
          <w:rFonts w:ascii="Tahoma" w:hAnsi="Tahoma" w:cs="Tahoma"/>
        </w:rPr>
      </w:pPr>
    </w:p>
    <w:p w14:paraId="63FFD288" w14:textId="683CA204"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FD0B9D" w:rsidRPr="00452A85" w14:paraId="60DA5BC4" w14:textId="77777777" w:rsidTr="00FD0B9D">
        <w:trPr>
          <w:trHeight w:val="532"/>
        </w:trPr>
        <w:tc>
          <w:tcPr>
            <w:tcW w:w="15579" w:type="dxa"/>
            <w:gridSpan w:val="8"/>
            <w:shd w:val="clear" w:color="auto" w:fill="7030A0"/>
          </w:tcPr>
          <w:p w14:paraId="6A58845A" w14:textId="068C0242" w:rsidR="00FD0B9D" w:rsidRPr="00452A85" w:rsidRDefault="00FD0B9D" w:rsidP="00FD0B9D">
            <w:pPr>
              <w:jc w:val="center"/>
              <w:rPr>
                <w:rFonts w:ascii="Tahoma" w:hAnsi="Tahoma" w:cs="Tahoma"/>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Geography SCOPE, CONTENT and SEQUENCING Year </w:t>
            </w:r>
            <w:proofErr w:type="gramStart"/>
            <w:r w:rsidRPr="00732E26">
              <w:rPr>
                <w:rFonts w:ascii="Tahoma" w:hAnsi="Tahoma" w:cs="Tahoma"/>
                <w:b/>
                <w:bCs/>
                <w:sz w:val="24"/>
                <w:szCs w:val="24"/>
              </w:rPr>
              <w:t>A</w:t>
            </w:r>
            <w:proofErr w:type="gramEnd"/>
            <w:r w:rsidRPr="00732E26">
              <w:rPr>
                <w:rFonts w:ascii="Tahoma" w:hAnsi="Tahoma" w:cs="Tahoma"/>
                <w:b/>
                <w:bCs/>
                <w:sz w:val="24"/>
                <w:szCs w:val="24"/>
              </w:rPr>
              <w:t xml:space="preserve"> UPPER KEY STAGE 2</w:t>
            </w:r>
          </w:p>
        </w:tc>
      </w:tr>
      <w:tr w:rsidR="00CB5168" w:rsidRPr="00452A85" w14:paraId="4E6DEDF5" w14:textId="77777777" w:rsidTr="00A22496">
        <w:trPr>
          <w:trHeight w:val="1355"/>
        </w:trPr>
        <w:tc>
          <w:tcPr>
            <w:tcW w:w="1832" w:type="dxa"/>
          </w:tcPr>
          <w:p w14:paraId="33FF5DB3" w14:textId="77777777" w:rsidR="00CB5168" w:rsidRDefault="00CB5168" w:rsidP="00A25910">
            <w:pPr>
              <w:rPr>
                <w:rFonts w:ascii="Tahoma" w:hAnsi="Tahoma" w:cs="Tahoma"/>
              </w:rPr>
            </w:pPr>
            <w:r w:rsidRPr="00452A85">
              <w:rPr>
                <w:rFonts w:ascii="Tahoma" w:hAnsi="Tahoma" w:cs="Tahoma"/>
              </w:rPr>
              <w:t>Year Group:</w:t>
            </w:r>
            <w:r>
              <w:rPr>
                <w:rFonts w:ascii="Tahoma" w:hAnsi="Tahoma" w:cs="Tahoma"/>
              </w:rPr>
              <w:t xml:space="preserve"> </w:t>
            </w:r>
          </w:p>
          <w:p w14:paraId="66BA5A4A" w14:textId="28AF2B5A" w:rsidR="00CB5168" w:rsidRPr="00452A85" w:rsidRDefault="00D609FA" w:rsidP="00A25910">
            <w:pPr>
              <w:rPr>
                <w:rFonts w:ascii="Tahoma" w:hAnsi="Tahoma" w:cs="Tahoma"/>
              </w:rPr>
            </w:pPr>
            <w:r>
              <w:rPr>
                <w:rFonts w:ascii="Tahoma" w:hAnsi="Tahoma" w:cs="Tahoma"/>
              </w:rPr>
              <w:t>5/</w:t>
            </w:r>
            <w:r w:rsidR="005B30F9">
              <w:rPr>
                <w:rFonts w:ascii="Tahoma" w:hAnsi="Tahoma" w:cs="Tahoma"/>
              </w:rPr>
              <w:t>6</w:t>
            </w:r>
          </w:p>
        </w:tc>
        <w:tc>
          <w:tcPr>
            <w:tcW w:w="2028" w:type="dxa"/>
          </w:tcPr>
          <w:p w14:paraId="1626C6EA" w14:textId="15EA229B" w:rsidR="00CB5168" w:rsidRPr="00452A85" w:rsidRDefault="00CB5168" w:rsidP="00A25910">
            <w:pPr>
              <w:rPr>
                <w:rFonts w:ascii="Tahoma" w:hAnsi="Tahoma" w:cs="Tahoma"/>
              </w:rPr>
            </w:pPr>
            <w:r w:rsidRPr="00452A85">
              <w:rPr>
                <w:rFonts w:ascii="Tahoma" w:hAnsi="Tahoma" w:cs="Tahoma"/>
              </w:rPr>
              <w:t>Half term:</w:t>
            </w:r>
            <w:r>
              <w:rPr>
                <w:rFonts w:ascii="Tahoma" w:hAnsi="Tahoma" w:cs="Tahoma"/>
              </w:rPr>
              <w:t xml:space="preserve"> </w:t>
            </w:r>
            <w:r w:rsidR="00C865D9">
              <w:rPr>
                <w:rFonts w:ascii="Tahoma" w:hAnsi="Tahoma" w:cs="Tahoma"/>
              </w:rPr>
              <w:t>Spring</w:t>
            </w:r>
          </w:p>
        </w:tc>
        <w:tc>
          <w:tcPr>
            <w:tcW w:w="1953" w:type="dxa"/>
          </w:tcPr>
          <w:p w14:paraId="68A9C66A" w14:textId="24112DE6" w:rsidR="00CB5168" w:rsidRPr="00452A85" w:rsidRDefault="00CB5168" w:rsidP="00A25910">
            <w:pPr>
              <w:rPr>
                <w:rFonts w:ascii="Tahoma" w:hAnsi="Tahoma" w:cs="Tahoma"/>
              </w:rPr>
            </w:pPr>
            <w:r>
              <w:rPr>
                <w:rFonts w:ascii="Tahoma" w:hAnsi="Tahoma" w:cs="Tahoma"/>
              </w:rPr>
              <w:t>SCOPE</w:t>
            </w:r>
            <w:r w:rsidRPr="00452A85">
              <w:rPr>
                <w:rFonts w:ascii="Tahoma" w:hAnsi="Tahoma" w:cs="Tahoma"/>
              </w:rPr>
              <w:t xml:space="preserve">: </w:t>
            </w:r>
            <w:r w:rsidR="00C865D9">
              <w:rPr>
                <w:rFonts w:ascii="Tahoma" w:hAnsi="Tahoma" w:cs="Tahoma"/>
              </w:rPr>
              <w:t>Where does all of our stuff come from?</w:t>
            </w:r>
          </w:p>
        </w:tc>
        <w:tc>
          <w:tcPr>
            <w:tcW w:w="9766" w:type="dxa"/>
            <w:gridSpan w:val="5"/>
          </w:tcPr>
          <w:p w14:paraId="542DAE51" w14:textId="77777777" w:rsidR="00CB5168" w:rsidRDefault="00CB5168" w:rsidP="00A2591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6" w:anchor="upper-key-stage-2--years-5-and-6" w:history="1">
              <w:r w:rsidRPr="006C24DC">
                <w:rPr>
                  <w:rStyle w:val="Hyperlink"/>
                  <w:rFonts w:ascii="Tahoma" w:hAnsi="Tahoma" w:cs="Tahoma"/>
                </w:rPr>
                <w:t>LINK TO NC Learning OBJECTIVES</w:t>
              </w:r>
            </w:hyperlink>
          </w:p>
          <w:p w14:paraId="1D2EDA55" w14:textId="1D4C5300" w:rsidR="00C865D9" w:rsidRDefault="00C865D9" w:rsidP="00C865D9">
            <w:pPr>
              <w:autoSpaceDE w:val="0"/>
              <w:autoSpaceDN w:val="0"/>
              <w:adjustRightInd w:val="0"/>
              <w:rPr>
                <w:rFonts w:ascii="GothamNarrow-Book" w:hAnsi="GothamNarrow-Book" w:cs="GothamNarrow-Book"/>
                <w:sz w:val="20"/>
                <w:szCs w:val="20"/>
              </w:rPr>
            </w:pPr>
            <w:r>
              <w:rPr>
                <w:rFonts w:ascii="GothamNarrow-Book" w:hAnsi="GothamNarrow-Book" w:cs="GothamNarrow-Book"/>
                <w:sz w:val="20"/>
                <w:szCs w:val="20"/>
              </w:rPr>
              <w:t>Describe and understand key aspects of human</w:t>
            </w:r>
            <w:r w:rsidR="00CF32B6">
              <w:rPr>
                <w:rFonts w:ascii="GothamNarrow-Book" w:hAnsi="GothamNarrow-Book" w:cs="GothamNarrow-Book"/>
                <w:sz w:val="20"/>
                <w:szCs w:val="20"/>
              </w:rPr>
              <w:t xml:space="preserve"> </w:t>
            </w:r>
            <w:r>
              <w:rPr>
                <w:rFonts w:ascii="GothamNarrow-Book" w:hAnsi="GothamNarrow-Book" w:cs="GothamNarrow-Book"/>
                <w:sz w:val="20"/>
                <w:szCs w:val="20"/>
              </w:rPr>
              <w:t>geography, including: types of settlement and land</w:t>
            </w:r>
            <w:r w:rsidR="00CF32B6">
              <w:rPr>
                <w:rFonts w:ascii="GothamNarrow-Book" w:hAnsi="GothamNarrow-Book" w:cs="GothamNarrow-Book"/>
                <w:sz w:val="20"/>
                <w:szCs w:val="20"/>
              </w:rPr>
              <w:t xml:space="preserve"> </w:t>
            </w:r>
            <w:r>
              <w:rPr>
                <w:rFonts w:ascii="GothamNarrow-Book" w:hAnsi="GothamNarrow-Book" w:cs="GothamNarrow-Book"/>
                <w:sz w:val="20"/>
                <w:szCs w:val="20"/>
              </w:rPr>
              <w:t>use, economic activity including trade links, and the</w:t>
            </w:r>
            <w:r w:rsidR="00CF32B6">
              <w:rPr>
                <w:rFonts w:ascii="GothamNarrow-Book" w:hAnsi="GothamNarrow-Book" w:cs="GothamNarrow-Book"/>
                <w:sz w:val="20"/>
                <w:szCs w:val="20"/>
              </w:rPr>
              <w:t xml:space="preserve"> </w:t>
            </w:r>
            <w:r>
              <w:rPr>
                <w:rFonts w:ascii="GothamNarrow-Book" w:hAnsi="GothamNarrow-Book" w:cs="GothamNarrow-Book"/>
                <w:sz w:val="20"/>
                <w:szCs w:val="20"/>
              </w:rPr>
              <w:t>distribution of natural resources including energy,</w:t>
            </w:r>
            <w:r w:rsidR="00CF32B6">
              <w:rPr>
                <w:rFonts w:ascii="GothamNarrow-Book" w:hAnsi="GothamNarrow-Book" w:cs="GothamNarrow-Book"/>
                <w:sz w:val="20"/>
                <w:szCs w:val="20"/>
              </w:rPr>
              <w:t xml:space="preserve"> </w:t>
            </w:r>
            <w:r>
              <w:rPr>
                <w:rFonts w:ascii="GothamNarrow-Book" w:hAnsi="GothamNarrow-Book" w:cs="GothamNarrow-Book"/>
                <w:sz w:val="20"/>
                <w:szCs w:val="20"/>
              </w:rPr>
              <w:t>food, minerals and water.</w:t>
            </w:r>
          </w:p>
          <w:p w14:paraId="77854326" w14:textId="1A906B55" w:rsidR="00CB5168" w:rsidRPr="006C24DC" w:rsidRDefault="00C865D9" w:rsidP="00CF32B6">
            <w:pPr>
              <w:autoSpaceDE w:val="0"/>
              <w:autoSpaceDN w:val="0"/>
              <w:adjustRightInd w:val="0"/>
              <w:rPr>
                <w:rFonts w:ascii="Arial" w:eastAsia="Times New Roman" w:hAnsi="Arial" w:cs="Arial"/>
                <w:color w:val="0B0C0C"/>
                <w:sz w:val="29"/>
                <w:szCs w:val="29"/>
                <w:lang w:eastAsia="en-GB"/>
              </w:rPr>
            </w:pPr>
            <w:r>
              <w:rPr>
                <w:rFonts w:ascii="GothamNarrow-Book" w:hAnsi="GothamNarrow-Book" w:cs="GothamNarrow-Book"/>
                <w:sz w:val="20"/>
                <w:szCs w:val="20"/>
              </w:rPr>
              <w:t>mapping to locate countries and describe features</w:t>
            </w:r>
            <w:r w:rsidR="00CF32B6">
              <w:rPr>
                <w:rFonts w:ascii="GothamNarrow-Book" w:hAnsi="GothamNarrow-Book" w:cs="GothamNarrow-Book"/>
                <w:sz w:val="20"/>
                <w:szCs w:val="20"/>
              </w:rPr>
              <w:t xml:space="preserve"> </w:t>
            </w:r>
            <w:r>
              <w:rPr>
                <w:rFonts w:ascii="GothamNarrow-Book" w:hAnsi="GothamNarrow-Book" w:cs="GothamNarrow-Book"/>
                <w:sz w:val="20"/>
                <w:szCs w:val="20"/>
              </w:rPr>
              <w:t>studied.</w:t>
            </w:r>
          </w:p>
        </w:tc>
      </w:tr>
      <w:tr w:rsidR="00CB5168" w:rsidRPr="00452A85" w14:paraId="08DAC5D6" w14:textId="77777777" w:rsidTr="00A22496">
        <w:trPr>
          <w:trHeight w:val="532"/>
        </w:trPr>
        <w:tc>
          <w:tcPr>
            <w:tcW w:w="1832" w:type="dxa"/>
          </w:tcPr>
          <w:p w14:paraId="6A4EB23C" w14:textId="77777777" w:rsidR="00CB5168" w:rsidRPr="00452A85" w:rsidRDefault="00CB5168" w:rsidP="00A25910">
            <w:pPr>
              <w:rPr>
                <w:rFonts w:ascii="Tahoma" w:hAnsi="Tahoma" w:cs="Tahoma"/>
              </w:rPr>
            </w:pPr>
            <w:r w:rsidRPr="00452A85">
              <w:rPr>
                <w:rFonts w:ascii="Tahoma" w:hAnsi="Tahoma" w:cs="Tahoma"/>
              </w:rPr>
              <w:t>Prior Learning</w:t>
            </w:r>
          </w:p>
        </w:tc>
        <w:tc>
          <w:tcPr>
            <w:tcW w:w="2028" w:type="dxa"/>
          </w:tcPr>
          <w:p w14:paraId="681886A7" w14:textId="77777777" w:rsidR="00CB5168" w:rsidRPr="00452A85" w:rsidRDefault="00CB5168" w:rsidP="00A25910">
            <w:pPr>
              <w:rPr>
                <w:rFonts w:ascii="Tahoma" w:hAnsi="Tahoma" w:cs="Tahoma"/>
              </w:rPr>
            </w:pPr>
            <w:r w:rsidRPr="00452A85">
              <w:rPr>
                <w:rFonts w:ascii="Tahoma" w:hAnsi="Tahoma" w:cs="Tahoma"/>
              </w:rPr>
              <w:t>Lesson 1</w:t>
            </w:r>
          </w:p>
        </w:tc>
        <w:tc>
          <w:tcPr>
            <w:tcW w:w="1953" w:type="dxa"/>
          </w:tcPr>
          <w:p w14:paraId="0FF2B33A" w14:textId="77777777" w:rsidR="00CB5168" w:rsidRPr="00452A85" w:rsidRDefault="00CB5168" w:rsidP="00A25910">
            <w:pPr>
              <w:rPr>
                <w:rFonts w:ascii="Tahoma" w:hAnsi="Tahoma" w:cs="Tahoma"/>
              </w:rPr>
            </w:pPr>
            <w:r w:rsidRPr="00452A85">
              <w:rPr>
                <w:rFonts w:ascii="Tahoma" w:hAnsi="Tahoma" w:cs="Tahoma"/>
              </w:rPr>
              <w:t>Lesson 2</w:t>
            </w:r>
          </w:p>
        </w:tc>
        <w:tc>
          <w:tcPr>
            <w:tcW w:w="1953" w:type="dxa"/>
          </w:tcPr>
          <w:p w14:paraId="6CD26387" w14:textId="77777777" w:rsidR="00CB5168" w:rsidRPr="00452A85" w:rsidRDefault="00CB5168" w:rsidP="00A25910">
            <w:pPr>
              <w:rPr>
                <w:rFonts w:ascii="Tahoma" w:hAnsi="Tahoma" w:cs="Tahoma"/>
              </w:rPr>
            </w:pPr>
            <w:r w:rsidRPr="00452A85">
              <w:rPr>
                <w:rFonts w:ascii="Tahoma" w:hAnsi="Tahoma" w:cs="Tahoma"/>
              </w:rPr>
              <w:t>Lesson 3</w:t>
            </w:r>
          </w:p>
        </w:tc>
        <w:tc>
          <w:tcPr>
            <w:tcW w:w="1953" w:type="dxa"/>
          </w:tcPr>
          <w:p w14:paraId="5E41195E" w14:textId="77777777" w:rsidR="00CB5168" w:rsidRPr="00452A85" w:rsidRDefault="00CB5168" w:rsidP="00A25910">
            <w:pPr>
              <w:rPr>
                <w:rFonts w:ascii="Tahoma" w:hAnsi="Tahoma" w:cs="Tahoma"/>
              </w:rPr>
            </w:pPr>
            <w:r w:rsidRPr="00452A85">
              <w:rPr>
                <w:rFonts w:ascii="Tahoma" w:hAnsi="Tahoma" w:cs="Tahoma"/>
              </w:rPr>
              <w:t>Lesson 4</w:t>
            </w:r>
          </w:p>
        </w:tc>
        <w:tc>
          <w:tcPr>
            <w:tcW w:w="1953" w:type="dxa"/>
          </w:tcPr>
          <w:p w14:paraId="02771793" w14:textId="77777777" w:rsidR="00CB5168" w:rsidRPr="00452A85" w:rsidRDefault="00CB5168" w:rsidP="00A25910">
            <w:pPr>
              <w:rPr>
                <w:rFonts w:ascii="Tahoma" w:hAnsi="Tahoma" w:cs="Tahoma"/>
              </w:rPr>
            </w:pPr>
            <w:r w:rsidRPr="00452A85">
              <w:rPr>
                <w:rFonts w:ascii="Tahoma" w:hAnsi="Tahoma" w:cs="Tahoma"/>
              </w:rPr>
              <w:t>Lesson 5</w:t>
            </w:r>
          </w:p>
        </w:tc>
        <w:tc>
          <w:tcPr>
            <w:tcW w:w="1953" w:type="dxa"/>
          </w:tcPr>
          <w:p w14:paraId="2DD00F83" w14:textId="77777777" w:rsidR="00CB5168" w:rsidRPr="00452A85" w:rsidRDefault="00CB5168" w:rsidP="00A25910">
            <w:pPr>
              <w:rPr>
                <w:rFonts w:ascii="Tahoma" w:hAnsi="Tahoma" w:cs="Tahoma"/>
              </w:rPr>
            </w:pPr>
            <w:r w:rsidRPr="00452A85">
              <w:rPr>
                <w:rFonts w:ascii="Tahoma" w:hAnsi="Tahoma" w:cs="Tahoma"/>
              </w:rPr>
              <w:t>Lesson 6</w:t>
            </w:r>
          </w:p>
        </w:tc>
        <w:tc>
          <w:tcPr>
            <w:tcW w:w="1954" w:type="dxa"/>
          </w:tcPr>
          <w:p w14:paraId="21EFD568" w14:textId="77777777" w:rsidR="00CB5168" w:rsidRPr="00452A85" w:rsidRDefault="00CB5168" w:rsidP="00A25910">
            <w:pPr>
              <w:rPr>
                <w:rFonts w:ascii="Tahoma" w:hAnsi="Tahoma" w:cs="Tahoma"/>
              </w:rPr>
            </w:pPr>
            <w:r w:rsidRPr="00452A85">
              <w:rPr>
                <w:rFonts w:ascii="Tahoma" w:hAnsi="Tahoma" w:cs="Tahoma"/>
              </w:rPr>
              <w:t>Future Learning</w:t>
            </w:r>
          </w:p>
        </w:tc>
      </w:tr>
      <w:tr w:rsidR="00CA1834" w:rsidRPr="00452A85" w14:paraId="29B146FE" w14:textId="77777777" w:rsidTr="00A22496">
        <w:trPr>
          <w:trHeight w:val="1648"/>
        </w:trPr>
        <w:tc>
          <w:tcPr>
            <w:tcW w:w="1832" w:type="dxa"/>
            <w:vMerge w:val="restart"/>
          </w:tcPr>
          <w:p w14:paraId="4BE4480E" w14:textId="6679B4DA" w:rsidR="00CA1834" w:rsidRPr="00452A85" w:rsidRDefault="00CA1834" w:rsidP="00CA1834">
            <w:pPr>
              <w:rPr>
                <w:rFonts w:ascii="Tahoma" w:hAnsi="Tahoma" w:cs="Tahoma"/>
              </w:rPr>
            </w:pPr>
            <w:r w:rsidRPr="00CA1834">
              <w:rPr>
                <w:rFonts w:ascii="Tahoma" w:hAnsi="Tahoma" w:cs="Tahoma"/>
                <w:sz w:val="16"/>
              </w:rPr>
              <w:t>Pupils have begun to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c>
          <w:tcPr>
            <w:tcW w:w="2028" w:type="dxa"/>
          </w:tcPr>
          <w:p w14:paraId="018F6983" w14:textId="6BE197BF" w:rsidR="00CA1834" w:rsidRPr="00CF32B6" w:rsidRDefault="00CA1834" w:rsidP="00CA1834">
            <w:pPr>
              <w:widowControl w:val="0"/>
              <w:rPr>
                <w:rFonts w:ascii="Tahoma" w:hAnsi="Tahoma" w:cs="Tahoma"/>
                <w:sz w:val="16"/>
              </w:rPr>
            </w:pPr>
            <w:r w:rsidRPr="00CF32B6">
              <w:rPr>
                <w:rFonts w:ascii="Tahoma" w:hAnsi="Tahoma" w:cs="Tahoma"/>
                <w:sz w:val="16"/>
                <w:szCs w:val="20"/>
              </w:rPr>
              <w:t>To understand that our food and clothes can come from all over the world</w:t>
            </w:r>
          </w:p>
        </w:tc>
        <w:tc>
          <w:tcPr>
            <w:tcW w:w="1953" w:type="dxa"/>
          </w:tcPr>
          <w:p w14:paraId="69528827"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To understand that each type of fruit grows in particular climatic conditions</w:t>
            </w:r>
          </w:p>
          <w:p w14:paraId="1E3E3210"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and in a particular season, and that fruit may have to travel long distances</w:t>
            </w:r>
          </w:p>
          <w:p w14:paraId="75CF745E" w14:textId="531346E2" w:rsidR="00CA1834" w:rsidRPr="00CF32B6" w:rsidRDefault="00CA1834" w:rsidP="00CA1834">
            <w:pPr>
              <w:rPr>
                <w:rFonts w:ascii="Tahoma" w:hAnsi="Tahoma" w:cs="Tahoma"/>
                <w:sz w:val="16"/>
              </w:rPr>
            </w:pPr>
            <w:r w:rsidRPr="00CF32B6">
              <w:rPr>
                <w:rFonts w:ascii="Tahoma" w:hAnsi="Tahoma" w:cs="Tahoma"/>
                <w:sz w:val="16"/>
                <w:szCs w:val="20"/>
              </w:rPr>
              <w:t>to reach our fruit bowl</w:t>
            </w:r>
          </w:p>
        </w:tc>
        <w:tc>
          <w:tcPr>
            <w:tcW w:w="1953" w:type="dxa"/>
          </w:tcPr>
          <w:p w14:paraId="4B7E17E9"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proofErr w:type="gramStart"/>
            <w:r w:rsidRPr="00CF32B6">
              <w:rPr>
                <w:rFonts w:ascii="Tahoma" w:hAnsi="Tahoma" w:cs="Tahoma"/>
                <w:sz w:val="16"/>
                <w:szCs w:val="20"/>
              </w:rPr>
              <w:t>To</w:t>
            </w:r>
            <w:proofErr w:type="gramEnd"/>
            <w:r w:rsidRPr="00CF32B6">
              <w:rPr>
                <w:rFonts w:ascii="Tahoma" w:hAnsi="Tahoma" w:cs="Tahoma"/>
                <w:sz w:val="16"/>
                <w:szCs w:val="20"/>
              </w:rPr>
              <w:t xml:space="preserve"> understand that clothes can be produced fairly and sustainably, and to</w:t>
            </w:r>
          </w:p>
          <w:p w14:paraId="32B039AE" w14:textId="3F6824E1" w:rsidR="00CA1834" w:rsidRPr="00CF32B6" w:rsidRDefault="00CA1834" w:rsidP="00CA1834">
            <w:pPr>
              <w:rPr>
                <w:rFonts w:ascii="Tahoma" w:hAnsi="Tahoma" w:cs="Tahoma"/>
                <w:sz w:val="16"/>
              </w:rPr>
            </w:pPr>
            <w:r w:rsidRPr="00CF32B6">
              <w:rPr>
                <w:rFonts w:ascii="Tahoma" w:hAnsi="Tahoma" w:cs="Tahoma"/>
                <w:sz w:val="16"/>
                <w:szCs w:val="20"/>
              </w:rPr>
              <w:t>understand that unwanted clothing may be recycled and processed</w:t>
            </w:r>
          </w:p>
        </w:tc>
        <w:tc>
          <w:tcPr>
            <w:tcW w:w="1953" w:type="dxa"/>
          </w:tcPr>
          <w:p w14:paraId="5C64962A"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proofErr w:type="gramStart"/>
            <w:r w:rsidRPr="00CF32B6">
              <w:rPr>
                <w:rFonts w:ascii="Tahoma" w:hAnsi="Tahoma" w:cs="Tahoma"/>
                <w:sz w:val="16"/>
                <w:szCs w:val="20"/>
              </w:rPr>
              <w:t>To</w:t>
            </w:r>
            <w:proofErr w:type="gramEnd"/>
            <w:r w:rsidRPr="00CF32B6">
              <w:rPr>
                <w:rFonts w:ascii="Tahoma" w:hAnsi="Tahoma" w:cs="Tahoma"/>
                <w:sz w:val="16"/>
                <w:szCs w:val="20"/>
              </w:rPr>
              <w:t xml:space="preserve"> investigate locally made and grown products available in our area,</w:t>
            </w:r>
          </w:p>
          <w:p w14:paraId="2DA18D12" w14:textId="19E1A2E0" w:rsidR="00CA1834" w:rsidRPr="00CF32B6" w:rsidRDefault="00CA1834" w:rsidP="00CA1834">
            <w:pPr>
              <w:rPr>
                <w:rFonts w:ascii="Tahoma" w:hAnsi="Tahoma" w:cs="Tahoma"/>
                <w:sz w:val="16"/>
              </w:rPr>
            </w:pPr>
            <w:r w:rsidRPr="00CF32B6">
              <w:rPr>
                <w:rFonts w:ascii="Tahoma" w:hAnsi="Tahoma" w:cs="Tahoma"/>
                <w:sz w:val="16"/>
                <w:szCs w:val="20"/>
              </w:rPr>
              <w:t>and to investigate locally imported products available in our area</w:t>
            </w:r>
          </w:p>
        </w:tc>
        <w:tc>
          <w:tcPr>
            <w:tcW w:w="1953" w:type="dxa"/>
          </w:tcPr>
          <w:p w14:paraId="5956EA6D"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To understand the perspectives of a range of people on a geographical</w:t>
            </w:r>
          </w:p>
          <w:p w14:paraId="29ADC29C" w14:textId="766C3627" w:rsidR="00CA1834" w:rsidRPr="00CF32B6" w:rsidRDefault="00CA1834" w:rsidP="00CA1834">
            <w:pPr>
              <w:rPr>
                <w:rFonts w:ascii="Tahoma" w:hAnsi="Tahoma" w:cs="Tahoma"/>
                <w:sz w:val="16"/>
              </w:rPr>
            </w:pPr>
            <w:r w:rsidRPr="00CF32B6">
              <w:rPr>
                <w:rFonts w:ascii="Tahoma" w:hAnsi="Tahoma" w:cs="Tahoma"/>
                <w:sz w:val="16"/>
                <w:szCs w:val="20"/>
              </w:rPr>
              <w:t>issue, and to understand that what people buy affects the lives of others.</w:t>
            </w:r>
          </w:p>
        </w:tc>
        <w:tc>
          <w:tcPr>
            <w:tcW w:w="1953" w:type="dxa"/>
          </w:tcPr>
          <w:p w14:paraId="0A0F90B3" w14:textId="7A48CC9B" w:rsidR="00CA1834" w:rsidRPr="00CF32B6" w:rsidRDefault="00CA1834" w:rsidP="00CA1834">
            <w:pPr>
              <w:rPr>
                <w:rFonts w:ascii="Tahoma" w:hAnsi="Tahoma" w:cs="Tahoma"/>
                <w:sz w:val="16"/>
              </w:rPr>
            </w:pPr>
            <w:r w:rsidRPr="00CF32B6">
              <w:rPr>
                <w:rFonts w:ascii="Tahoma" w:hAnsi="Tahoma" w:cs="Tahoma"/>
                <w:sz w:val="16"/>
                <w:szCs w:val="20"/>
              </w:rPr>
              <w:t>To be able to explain the journey of a product to their home</w:t>
            </w:r>
          </w:p>
        </w:tc>
        <w:tc>
          <w:tcPr>
            <w:tcW w:w="1954" w:type="dxa"/>
            <w:vMerge w:val="restart"/>
          </w:tcPr>
          <w:p w14:paraId="122ED515" w14:textId="7332D568" w:rsidR="00CA1834" w:rsidRPr="00452A85" w:rsidRDefault="00CA1834" w:rsidP="00CA1834">
            <w:pPr>
              <w:rPr>
                <w:rFonts w:ascii="Tahoma" w:hAnsi="Tahoma" w:cs="Tahoma"/>
              </w:rPr>
            </w:pPr>
            <w:r w:rsidRPr="00CA1834">
              <w:rPr>
                <w:rFonts w:ascii="Tahoma" w:hAnsi="Tahoma" w:cs="Tahoma"/>
                <w:sz w:val="20"/>
              </w:rPr>
              <w:t>Pupils should consolidate and extend their knowledge of the world’s major countries and their physical and human features. They should understand how geographical processes interact to create distinctive human and physical landscapes that change over time</w:t>
            </w:r>
          </w:p>
        </w:tc>
      </w:tr>
      <w:tr w:rsidR="00CA1834" w:rsidRPr="00452A85" w14:paraId="227EED21" w14:textId="77777777" w:rsidTr="00CF32B6">
        <w:trPr>
          <w:trHeight w:val="841"/>
        </w:trPr>
        <w:tc>
          <w:tcPr>
            <w:tcW w:w="1832" w:type="dxa"/>
            <w:vMerge/>
          </w:tcPr>
          <w:p w14:paraId="10FD593D" w14:textId="77777777" w:rsidR="00CA1834" w:rsidRPr="00452A85" w:rsidRDefault="00CA1834" w:rsidP="00CA1834">
            <w:pPr>
              <w:rPr>
                <w:rFonts w:ascii="Tahoma" w:hAnsi="Tahoma" w:cs="Tahoma"/>
              </w:rPr>
            </w:pPr>
          </w:p>
        </w:tc>
        <w:tc>
          <w:tcPr>
            <w:tcW w:w="2028" w:type="dxa"/>
          </w:tcPr>
          <w:p w14:paraId="221860B0"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know how to use an</w:t>
            </w:r>
          </w:p>
          <w:p w14:paraId="1C421608"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atlas to locate countries.</w:t>
            </w:r>
          </w:p>
          <w:p w14:paraId="2E53FF6F"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can name and locate</w:t>
            </w:r>
          </w:p>
          <w:p w14:paraId="677B0696"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several countries where</w:t>
            </w:r>
          </w:p>
          <w:p w14:paraId="75B88A58"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my clothes and food</w:t>
            </w:r>
          </w:p>
          <w:p w14:paraId="43A05AB7"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originate.</w:t>
            </w:r>
          </w:p>
          <w:p w14:paraId="79C4E4FC"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understand that it is</w:t>
            </w:r>
          </w:p>
          <w:p w14:paraId="119194D5"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sometimes difficult to</w:t>
            </w:r>
          </w:p>
          <w:p w14:paraId="19075778"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ascertain where raw</w:t>
            </w:r>
          </w:p>
          <w:p w14:paraId="49B350E3"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materials and ingredients</w:t>
            </w:r>
          </w:p>
          <w:p w14:paraId="7B8F5900" w14:textId="7F32FA70" w:rsidR="00CA1834" w:rsidRPr="00CF32B6" w:rsidRDefault="00CA1834" w:rsidP="00CA1834">
            <w:pPr>
              <w:widowControl w:val="0"/>
              <w:rPr>
                <w:rFonts w:ascii="Tahoma" w:hAnsi="Tahoma" w:cs="Tahoma"/>
                <w:sz w:val="16"/>
              </w:rPr>
            </w:pPr>
            <w:r w:rsidRPr="00CF32B6">
              <w:rPr>
                <w:rFonts w:ascii="Tahoma" w:hAnsi="Tahoma" w:cs="Tahoma"/>
                <w:sz w:val="16"/>
                <w:szCs w:val="20"/>
              </w:rPr>
              <w:t>originate.</w:t>
            </w:r>
          </w:p>
          <w:p w14:paraId="45564F35" w14:textId="77777777" w:rsidR="00CA1834" w:rsidRPr="00CF32B6" w:rsidRDefault="00CA1834" w:rsidP="00CA1834">
            <w:pPr>
              <w:widowControl w:val="0"/>
              <w:rPr>
                <w:rFonts w:ascii="Tahoma" w:hAnsi="Tahoma" w:cs="Tahoma"/>
                <w:sz w:val="16"/>
              </w:rPr>
            </w:pPr>
          </w:p>
        </w:tc>
        <w:tc>
          <w:tcPr>
            <w:tcW w:w="1953" w:type="dxa"/>
          </w:tcPr>
          <w:p w14:paraId="55C85500"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I know that each type of</w:t>
            </w:r>
          </w:p>
          <w:p w14:paraId="0171D07F"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fruit grows in particular</w:t>
            </w:r>
          </w:p>
          <w:p w14:paraId="06585668"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climatic conditions.</w:t>
            </w:r>
          </w:p>
          <w:p w14:paraId="05F78517"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can explain where in the</w:t>
            </w:r>
          </w:p>
          <w:p w14:paraId="03B96FE6"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world several different</w:t>
            </w:r>
          </w:p>
          <w:p w14:paraId="7C068905"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fruits originate.</w:t>
            </w:r>
          </w:p>
          <w:p w14:paraId="21C3719C"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understand that each</w:t>
            </w:r>
          </w:p>
          <w:p w14:paraId="61EA3620"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type of fruit grows in a</w:t>
            </w:r>
          </w:p>
          <w:p w14:paraId="1B2987FC" w14:textId="712B5C43" w:rsidR="00CA1834" w:rsidRPr="00CF32B6" w:rsidRDefault="00CA1834" w:rsidP="00CA1834">
            <w:pPr>
              <w:rPr>
                <w:rFonts w:ascii="Tahoma" w:hAnsi="Tahoma" w:cs="Tahoma"/>
                <w:sz w:val="16"/>
              </w:rPr>
            </w:pPr>
            <w:r w:rsidRPr="00CF32B6">
              <w:rPr>
                <w:rFonts w:ascii="Tahoma" w:hAnsi="Tahoma" w:cs="Tahoma"/>
                <w:sz w:val="16"/>
                <w:szCs w:val="20"/>
              </w:rPr>
              <w:t>particular season.</w:t>
            </w:r>
          </w:p>
        </w:tc>
        <w:tc>
          <w:tcPr>
            <w:tcW w:w="1953" w:type="dxa"/>
          </w:tcPr>
          <w:p w14:paraId="5D3B38ED"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know how cotton clothing</w:t>
            </w:r>
          </w:p>
          <w:p w14:paraId="4403D329"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is produced.</w:t>
            </w:r>
          </w:p>
          <w:p w14:paraId="61C8976C"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can explain what ‘fair</w:t>
            </w:r>
          </w:p>
          <w:p w14:paraId="6765E7AB"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trade’ means.</w:t>
            </w:r>
          </w:p>
          <w:p w14:paraId="4B75785E"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understand that there are</w:t>
            </w:r>
          </w:p>
          <w:p w14:paraId="7497818A"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various outcomes for items</w:t>
            </w:r>
          </w:p>
          <w:p w14:paraId="735191B4"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of clothing that are no</w:t>
            </w:r>
          </w:p>
          <w:p w14:paraId="23529F52" w14:textId="1B4F88ED" w:rsidR="00CA1834" w:rsidRPr="00CF32B6" w:rsidRDefault="00CA1834" w:rsidP="00CA1834">
            <w:pPr>
              <w:rPr>
                <w:rFonts w:ascii="Tahoma" w:hAnsi="Tahoma" w:cs="Tahoma"/>
                <w:sz w:val="16"/>
              </w:rPr>
            </w:pPr>
            <w:r w:rsidRPr="00CF32B6">
              <w:rPr>
                <w:rFonts w:ascii="Tahoma" w:hAnsi="Tahoma" w:cs="Tahoma"/>
                <w:sz w:val="16"/>
                <w:szCs w:val="20"/>
              </w:rPr>
              <w:t>longer wanted.</w:t>
            </w:r>
          </w:p>
          <w:p w14:paraId="6B25995C" w14:textId="77777777" w:rsidR="00CA1834" w:rsidRPr="00CF32B6" w:rsidRDefault="00CA1834" w:rsidP="00CA1834">
            <w:pPr>
              <w:rPr>
                <w:rFonts w:ascii="Tahoma" w:hAnsi="Tahoma" w:cs="Tahoma"/>
                <w:sz w:val="16"/>
              </w:rPr>
            </w:pPr>
          </w:p>
        </w:tc>
        <w:tc>
          <w:tcPr>
            <w:tcW w:w="1953" w:type="dxa"/>
          </w:tcPr>
          <w:p w14:paraId="3602A6E7"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 xml:space="preserve">I know how to pose </w:t>
            </w:r>
            <w:proofErr w:type="gramStart"/>
            <w:r w:rsidRPr="00CF32B6">
              <w:rPr>
                <w:rFonts w:ascii="Tahoma" w:hAnsi="Tahoma" w:cs="Tahoma"/>
                <w:sz w:val="16"/>
                <w:szCs w:val="20"/>
              </w:rPr>
              <w:t>my</w:t>
            </w:r>
            <w:proofErr w:type="gramEnd"/>
          </w:p>
          <w:p w14:paraId="1EC9B247"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own enquiry questions.</w:t>
            </w:r>
          </w:p>
          <w:p w14:paraId="3AC916C6"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can plan and use a range</w:t>
            </w:r>
          </w:p>
          <w:p w14:paraId="4F7B809F"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of methods to collect</w:t>
            </w:r>
          </w:p>
          <w:p w14:paraId="500233AB"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 xml:space="preserve">evidence in answer to </w:t>
            </w:r>
            <w:proofErr w:type="gramStart"/>
            <w:r w:rsidRPr="00CF32B6">
              <w:rPr>
                <w:rFonts w:ascii="Tahoma" w:hAnsi="Tahoma" w:cs="Tahoma"/>
                <w:sz w:val="16"/>
                <w:szCs w:val="20"/>
              </w:rPr>
              <w:t>my</w:t>
            </w:r>
            <w:proofErr w:type="gramEnd"/>
          </w:p>
          <w:p w14:paraId="7F851423"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geographical questions.</w:t>
            </w:r>
          </w:p>
          <w:p w14:paraId="2F628DEF"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understand that</w:t>
            </w:r>
          </w:p>
          <w:p w14:paraId="72EBD02E"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there are advantages</w:t>
            </w:r>
          </w:p>
          <w:p w14:paraId="5B9E640E"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and disadvantages to</w:t>
            </w:r>
          </w:p>
          <w:p w14:paraId="667143ED"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imported and locally</w:t>
            </w:r>
          </w:p>
          <w:p w14:paraId="33B6DF49" w14:textId="2247C8F2" w:rsidR="00CA1834" w:rsidRPr="00CF32B6" w:rsidRDefault="00CA1834" w:rsidP="00CA1834">
            <w:pPr>
              <w:rPr>
                <w:rFonts w:ascii="Tahoma" w:hAnsi="Tahoma" w:cs="Tahoma"/>
                <w:sz w:val="16"/>
              </w:rPr>
            </w:pPr>
            <w:r w:rsidRPr="00CF32B6">
              <w:rPr>
                <w:rFonts w:ascii="Tahoma" w:hAnsi="Tahoma" w:cs="Tahoma"/>
                <w:sz w:val="16"/>
                <w:szCs w:val="20"/>
              </w:rPr>
              <w:t>produced products.</w:t>
            </w:r>
          </w:p>
        </w:tc>
        <w:tc>
          <w:tcPr>
            <w:tcW w:w="1953" w:type="dxa"/>
          </w:tcPr>
          <w:p w14:paraId="37A0136E"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know that there is no</w:t>
            </w:r>
          </w:p>
          <w:p w14:paraId="1316401A"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right or wrong regarding</w:t>
            </w:r>
          </w:p>
          <w:p w14:paraId="57A5D074"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the issue of choosing</w:t>
            </w:r>
          </w:p>
          <w:p w14:paraId="0F3AD606"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imported or locally</w:t>
            </w:r>
          </w:p>
          <w:p w14:paraId="5F315C86"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produced food.</w:t>
            </w:r>
          </w:p>
          <w:p w14:paraId="03B7714D"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can explain the views of</w:t>
            </w:r>
          </w:p>
          <w:p w14:paraId="2F824AAD"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different groups of people</w:t>
            </w:r>
          </w:p>
          <w:p w14:paraId="34778F10"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on a geographical issue.</w:t>
            </w:r>
          </w:p>
          <w:p w14:paraId="69B825D6"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 xml:space="preserve">I understand that </w:t>
            </w:r>
            <w:proofErr w:type="gramStart"/>
            <w:r w:rsidRPr="00CF32B6">
              <w:rPr>
                <w:rFonts w:ascii="Tahoma" w:hAnsi="Tahoma" w:cs="Tahoma"/>
                <w:sz w:val="16"/>
                <w:szCs w:val="20"/>
              </w:rPr>
              <w:t>our</w:t>
            </w:r>
            <w:proofErr w:type="gramEnd"/>
          </w:p>
          <w:p w14:paraId="58907874"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shopping choices have</w:t>
            </w:r>
          </w:p>
          <w:p w14:paraId="3969E1B1"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an effect on the lives of</w:t>
            </w:r>
          </w:p>
          <w:p w14:paraId="09A0CCD6" w14:textId="2E041E31" w:rsidR="00CA1834" w:rsidRPr="00CF32B6" w:rsidRDefault="00CA1834" w:rsidP="00CA1834">
            <w:pPr>
              <w:rPr>
                <w:rFonts w:ascii="Tahoma" w:hAnsi="Tahoma" w:cs="Tahoma"/>
                <w:sz w:val="16"/>
              </w:rPr>
            </w:pPr>
            <w:r w:rsidRPr="00CF32B6">
              <w:rPr>
                <w:rFonts w:ascii="Tahoma" w:hAnsi="Tahoma" w:cs="Tahoma"/>
                <w:sz w:val="16"/>
                <w:szCs w:val="20"/>
              </w:rPr>
              <w:t>others.</w:t>
            </w:r>
          </w:p>
        </w:tc>
        <w:tc>
          <w:tcPr>
            <w:tcW w:w="1953" w:type="dxa"/>
          </w:tcPr>
          <w:p w14:paraId="4F32B7E7"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I know the journey of how</w:t>
            </w:r>
          </w:p>
          <w:p w14:paraId="67C5EB7D"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at least one product gets</w:t>
            </w:r>
          </w:p>
          <w:p w14:paraId="2EE7FAB2"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to my home in detail.</w:t>
            </w:r>
          </w:p>
          <w:p w14:paraId="148941CE"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 xml:space="preserve">I can explain </w:t>
            </w:r>
            <w:proofErr w:type="gramStart"/>
            <w:r w:rsidRPr="00CF32B6">
              <w:rPr>
                <w:rFonts w:ascii="Tahoma" w:hAnsi="Tahoma" w:cs="Tahoma"/>
                <w:sz w:val="16"/>
                <w:szCs w:val="20"/>
              </w:rPr>
              <w:t>my</w:t>
            </w:r>
            <w:proofErr w:type="gramEnd"/>
          </w:p>
          <w:p w14:paraId="70AE25B8"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geographical learning in</w:t>
            </w:r>
          </w:p>
          <w:p w14:paraId="63E9F249"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the form of a story.</w:t>
            </w:r>
          </w:p>
          <w:p w14:paraId="2100D0D5"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eastAsia="Tahoma" w:hAnsi="Tahoma" w:cs="Tahoma" w:hint="eastAsia"/>
                <w:sz w:val="16"/>
                <w:szCs w:val="20"/>
              </w:rPr>
              <w:t>􀄑􀆫</w:t>
            </w:r>
            <w:r w:rsidRPr="00CF32B6">
              <w:rPr>
                <w:rFonts w:ascii="Tahoma" w:hAnsi="Tahoma" w:cs="Tahoma"/>
                <w:sz w:val="16"/>
                <w:szCs w:val="20"/>
              </w:rPr>
              <w:t>I understand that there</w:t>
            </w:r>
          </w:p>
          <w:p w14:paraId="37584DF3"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are many routes that</w:t>
            </w:r>
          </w:p>
          <w:p w14:paraId="51B3438F" w14:textId="77777777" w:rsidR="00CA1834" w:rsidRPr="00CF32B6" w:rsidRDefault="00CA1834" w:rsidP="00CA1834">
            <w:pPr>
              <w:autoSpaceDE w:val="0"/>
              <w:autoSpaceDN w:val="0"/>
              <w:adjustRightInd w:val="0"/>
              <w:rPr>
                <w:rFonts w:ascii="Tahoma" w:hAnsi="Tahoma" w:cs="Tahoma"/>
                <w:sz w:val="16"/>
                <w:szCs w:val="20"/>
              </w:rPr>
            </w:pPr>
            <w:r w:rsidRPr="00CF32B6">
              <w:rPr>
                <w:rFonts w:ascii="Tahoma" w:hAnsi="Tahoma" w:cs="Tahoma"/>
                <w:sz w:val="16"/>
                <w:szCs w:val="20"/>
              </w:rPr>
              <w:t>products can take before</w:t>
            </w:r>
          </w:p>
          <w:p w14:paraId="78DEF4FF" w14:textId="6533AE72" w:rsidR="00CA1834" w:rsidRPr="00CF32B6" w:rsidRDefault="00CA1834" w:rsidP="00CA1834">
            <w:pPr>
              <w:rPr>
                <w:rFonts w:ascii="Tahoma" w:hAnsi="Tahoma" w:cs="Tahoma"/>
                <w:sz w:val="16"/>
              </w:rPr>
            </w:pPr>
            <w:r w:rsidRPr="00CF32B6">
              <w:rPr>
                <w:rFonts w:ascii="Tahoma" w:hAnsi="Tahoma" w:cs="Tahoma"/>
                <w:sz w:val="16"/>
                <w:szCs w:val="20"/>
              </w:rPr>
              <w:t>arriving in my home.</w:t>
            </w:r>
          </w:p>
        </w:tc>
        <w:tc>
          <w:tcPr>
            <w:tcW w:w="1954" w:type="dxa"/>
            <w:vMerge/>
          </w:tcPr>
          <w:p w14:paraId="1C69D0E0" w14:textId="77777777" w:rsidR="00CA1834" w:rsidRPr="00452A85" w:rsidRDefault="00CA1834" w:rsidP="00CA1834">
            <w:pPr>
              <w:rPr>
                <w:rFonts w:ascii="Tahoma" w:hAnsi="Tahoma" w:cs="Tahoma"/>
              </w:rPr>
            </w:pPr>
          </w:p>
        </w:tc>
      </w:tr>
      <w:tr w:rsidR="00CA1834" w:rsidRPr="00452A85" w14:paraId="2D573E1A" w14:textId="77777777" w:rsidTr="00A25910">
        <w:trPr>
          <w:trHeight w:val="2662"/>
        </w:trPr>
        <w:tc>
          <w:tcPr>
            <w:tcW w:w="1832" w:type="dxa"/>
          </w:tcPr>
          <w:p w14:paraId="7A5BD6F6" w14:textId="77777777" w:rsidR="00CA1834" w:rsidRPr="00452A85" w:rsidRDefault="00CA1834" w:rsidP="00CA1834">
            <w:pPr>
              <w:rPr>
                <w:rFonts w:ascii="Tahoma" w:hAnsi="Tahoma" w:cs="Tahoma"/>
              </w:rPr>
            </w:pPr>
            <w:r>
              <w:rPr>
                <w:rFonts w:ascii="Tahoma" w:hAnsi="Tahoma" w:cs="Tahoma"/>
              </w:rPr>
              <w:t>See previous year groups vocabulary box in this document.</w:t>
            </w:r>
          </w:p>
        </w:tc>
        <w:tc>
          <w:tcPr>
            <w:tcW w:w="13747" w:type="dxa"/>
            <w:gridSpan w:val="7"/>
          </w:tcPr>
          <w:p w14:paraId="083D21A4" w14:textId="214724ED" w:rsidR="00CA1834" w:rsidRPr="00CF32B6" w:rsidRDefault="00CA1834" w:rsidP="00CA1834">
            <w:pPr>
              <w:autoSpaceDE w:val="0"/>
              <w:autoSpaceDN w:val="0"/>
              <w:adjustRightInd w:val="0"/>
              <w:rPr>
                <w:rFonts w:ascii="Tahoma" w:hAnsi="Tahoma" w:cs="Tahoma"/>
                <w:sz w:val="18"/>
                <w:szCs w:val="20"/>
              </w:rPr>
            </w:pPr>
            <w:r w:rsidRPr="00CF32B6">
              <w:rPr>
                <w:rFonts w:ascii="Tahoma" w:hAnsi="Tahoma" w:cs="Tahoma"/>
                <w:b/>
                <w:bCs/>
                <w:sz w:val="20"/>
              </w:rPr>
              <w:t xml:space="preserve">Vocabulary: </w:t>
            </w:r>
            <w:r w:rsidRPr="00CF32B6">
              <w:rPr>
                <w:rFonts w:ascii="Tahoma" w:eastAsia="Tahoma" w:hAnsi="Tahoma" w:cs="Tahoma" w:hint="eastAsia"/>
                <w:sz w:val="18"/>
                <w:szCs w:val="20"/>
              </w:rPr>
              <w:t>􀄑􀆫</w:t>
            </w:r>
            <w:r w:rsidRPr="00CF32B6">
              <w:rPr>
                <w:rFonts w:ascii="Tahoma" w:hAnsi="Tahoma" w:cs="Tahoma"/>
                <w:b/>
                <w:bCs/>
                <w:sz w:val="18"/>
                <w:szCs w:val="20"/>
              </w:rPr>
              <w:t xml:space="preserve">Compass points: </w:t>
            </w:r>
            <w:r w:rsidRPr="00CF32B6">
              <w:rPr>
                <w:rFonts w:ascii="Tahoma" w:hAnsi="Tahoma" w:cs="Tahoma"/>
                <w:sz w:val="18"/>
                <w:szCs w:val="20"/>
              </w:rPr>
              <w:t xml:space="preserve">North, South, East, West </w:t>
            </w:r>
            <w:r w:rsidRPr="00CF32B6">
              <w:rPr>
                <w:rFonts w:ascii="Tahoma" w:eastAsia="Tahoma" w:hAnsi="Tahoma" w:cs="Tahoma" w:hint="eastAsia"/>
                <w:sz w:val="18"/>
                <w:szCs w:val="20"/>
              </w:rPr>
              <w:t>􀄑􀆫</w:t>
            </w:r>
            <w:r w:rsidRPr="00CF32B6">
              <w:rPr>
                <w:rFonts w:ascii="Tahoma" w:hAnsi="Tahoma" w:cs="Tahoma"/>
                <w:b/>
                <w:bCs/>
                <w:sz w:val="18"/>
                <w:szCs w:val="20"/>
              </w:rPr>
              <w:t xml:space="preserve">Consumer: </w:t>
            </w:r>
            <w:r w:rsidRPr="00CF32B6">
              <w:rPr>
                <w:rFonts w:ascii="Tahoma" w:hAnsi="Tahoma" w:cs="Tahoma"/>
                <w:sz w:val="18"/>
                <w:szCs w:val="20"/>
              </w:rPr>
              <w:t xml:space="preserve">person who buys goods or services </w:t>
            </w:r>
            <w:r w:rsidRPr="00CF32B6">
              <w:rPr>
                <w:rFonts w:ascii="Tahoma" w:eastAsia="Tahoma" w:hAnsi="Tahoma" w:cs="Tahoma" w:hint="eastAsia"/>
                <w:sz w:val="18"/>
                <w:szCs w:val="20"/>
              </w:rPr>
              <w:t>􀄑􀆫</w:t>
            </w:r>
            <w:r w:rsidRPr="00CF32B6">
              <w:rPr>
                <w:rFonts w:ascii="Tahoma" w:hAnsi="Tahoma" w:cs="Tahoma"/>
                <w:b/>
                <w:bCs/>
                <w:sz w:val="18"/>
                <w:szCs w:val="20"/>
              </w:rPr>
              <w:t xml:space="preserve">Continents: </w:t>
            </w:r>
            <w:r w:rsidRPr="00CF32B6">
              <w:rPr>
                <w:rFonts w:ascii="Tahoma" w:hAnsi="Tahoma" w:cs="Tahoma"/>
                <w:sz w:val="18"/>
                <w:szCs w:val="20"/>
              </w:rPr>
              <w:t xml:space="preserve">Europe, Africa, Antarctica, Asia, Australia, North America, South America </w:t>
            </w:r>
            <w:r w:rsidRPr="00CF32B6">
              <w:rPr>
                <w:rFonts w:ascii="Tahoma" w:eastAsia="Tahoma" w:hAnsi="Tahoma" w:cs="Tahoma" w:hint="eastAsia"/>
                <w:sz w:val="18"/>
                <w:szCs w:val="20"/>
              </w:rPr>
              <w:t>􀄑􀆫</w:t>
            </w:r>
            <w:r w:rsidRPr="00CF32B6">
              <w:rPr>
                <w:rFonts w:ascii="Tahoma" w:hAnsi="Tahoma" w:cs="Tahoma"/>
                <w:b/>
                <w:bCs/>
                <w:sz w:val="18"/>
                <w:szCs w:val="20"/>
              </w:rPr>
              <w:t xml:space="preserve">Country of origin: </w:t>
            </w:r>
            <w:r w:rsidRPr="00CF32B6">
              <w:rPr>
                <w:rFonts w:ascii="Tahoma" w:hAnsi="Tahoma" w:cs="Tahoma"/>
                <w:sz w:val="18"/>
                <w:szCs w:val="20"/>
              </w:rPr>
              <w:t xml:space="preserve">country where items were made </w:t>
            </w:r>
            <w:r w:rsidRPr="00CF32B6">
              <w:rPr>
                <w:rFonts w:ascii="Tahoma" w:eastAsia="Tahoma" w:hAnsi="Tahoma" w:cs="Tahoma" w:hint="eastAsia"/>
                <w:sz w:val="18"/>
                <w:szCs w:val="20"/>
              </w:rPr>
              <w:t>􀄑􀆫</w:t>
            </w:r>
            <w:r w:rsidRPr="00CF32B6">
              <w:rPr>
                <w:rFonts w:ascii="Tahoma" w:hAnsi="Tahoma" w:cs="Tahoma"/>
                <w:b/>
                <w:bCs/>
                <w:sz w:val="18"/>
                <w:szCs w:val="20"/>
              </w:rPr>
              <w:t xml:space="preserve">Equator: </w:t>
            </w:r>
            <w:r w:rsidRPr="00CF32B6">
              <w:rPr>
                <w:rFonts w:ascii="Tahoma" w:hAnsi="Tahoma" w:cs="Tahoma"/>
                <w:sz w:val="18"/>
                <w:szCs w:val="20"/>
              </w:rPr>
              <w:t xml:space="preserve">imaginary line around the middle of the Earth where day and night are almost equal, and season and wet season </w:t>
            </w:r>
            <w:r w:rsidRPr="00CF32B6">
              <w:rPr>
                <w:rFonts w:ascii="Tahoma" w:eastAsia="Tahoma" w:hAnsi="Tahoma" w:cs="Tahoma" w:hint="eastAsia"/>
                <w:sz w:val="18"/>
                <w:szCs w:val="20"/>
              </w:rPr>
              <w:t>􀄑􀆫</w:t>
            </w:r>
            <w:r w:rsidRPr="00CF32B6">
              <w:rPr>
                <w:rFonts w:ascii="Tahoma" w:hAnsi="Tahoma" w:cs="Tahoma"/>
                <w:b/>
                <w:bCs/>
                <w:sz w:val="18"/>
                <w:szCs w:val="20"/>
              </w:rPr>
              <w:t xml:space="preserve">Export: </w:t>
            </w:r>
            <w:r w:rsidRPr="00CF32B6">
              <w:rPr>
                <w:rFonts w:ascii="Tahoma" w:hAnsi="Tahoma" w:cs="Tahoma"/>
                <w:sz w:val="18"/>
                <w:szCs w:val="20"/>
              </w:rPr>
              <w:t xml:space="preserve">send goods to another country for sale </w:t>
            </w:r>
            <w:r w:rsidRPr="00CF32B6">
              <w:rPr>
                <w:rFonts w:ascii="Tahoma" w:eastAsia="Tahoma" w:hAnsi="Tahoma" w:cs="Tahoma" w:hint="eastAsia"/>
                <w:sz w:val="18"/>
                <w:szCs w:val="20"/>
              </w:rPr>
              <w:t>􀄑􀆫</w:t>
            </w:r>
            <w:r w:rsidRPr="00CF32B6">
              <w:rPr>
                <w:rFonts w:ascii="Tahoma" w:hAnsi="Tahoma" w:cs="Tahoma"/>
                <w:b/>
                <w:bCs/>
                <w:sz w:val="18"/>
                <w:szCs w:val="20"/>
              </w:rPr>
              <w:t xml:space="preserve">Fair trade: </w:t>
            </w:r>
            <w:r w:rsidRPr="00CF32B6">
              <w:rPr>
                <w:rFonts w:ascii="Tahoma" w:hAnsi="Tahoma" w:cs="Tahoma"/>
                <w:sz w:val="18"/>
                <w:szCs w:val="20"/>
              </w:rPr>
              <w:t>trade where producers are paid a fair</w:t>
            </w:r>
          </w:p>
          <w:p w14:paraId="3B7CEA79" w14:textId="558D63CB" w:rsidR="00CA1834" w:rsidRPr="00CF32B6" w:rsidRDefault="00CA1834" w:rsidP="00CA1834">
            <w:pPr>
              <w:autoSpaceDE w:val="0"/>
              <w:autoSpaceDN w:val="0"/>
              <w:adjustRightInd w:val="0"/>
              <w:rPr>
                <w:rFonts w:ascii="Tahoma" w:hAnsi="Tahoma" w:cs="Tahoma"/>
                <w:sz w:val="18"/>
                <w:szCs w:val="20"/>
              </w:rPr>
            </w:pPr>
            <w:r w:rsidRPr="00CF32B6">
              <w:rPr>
                <w:rFonts w:ascii="Tahoma" w:hAnsi="Tahoma" w:cs="Tahoma"/>
                <w:sz w:val="18"/>
                <w:szCs w:val="20"/>
              </w:rPr>
              <w:t xml:space="preserve">price for their goods </w:t>
            </w:r>
            <w:r w:rsidRPr="00CF32B6">
              <w:rPr>
                <w:rFonts w:ascii="Tahoma" w:eastAsia="Tahoma" w:hAnsi="Tahoma" w:cs="Tahoma" w:hint="eastAsia"/>
                <w:sz w:val="18"/>
                <w:szCs w:val="20"/>
              </w:rPr>
              <w:t>􀄑􀆫</w:t>
            </w:r>
            <w:r w:rsidRPr="00CF32B6">
              <w:rPr>
                <w:rFonts w:ascii="Tahoma" w:hAnsi="Tahoma" w:cs="Tahoma"/>
                <w:b/>
                <w:bCs/>
                <w:sz w:val="18"/>
                <w:szCs w:val="20"/>
              </w:rPr>
              <w:t xml:space="preserve">Import: </w:t>
            </w:r>
            <w:r w:rsidRPr="00CF32B6">
              <w:rPr>
                <w:rFonts w:ascii="Tahoma" w:hAnsi="Tahoma" w:cs="Tahoma"/>
                <w:sz w:val="18"/>
                <w:szCs w:val="20"/>
              </w:rPr>
              <w:t xml:space="preserve">bring goods into a country for sale </w:t>
            </w:r>
            <w:r w:rsidRPr="00CF32B6">
              <w:rPr>
                <w:rFonts w:ascii="Tahoma" w:eastAsia="Tahoma" w:hAnsi="Tahoma" w:cs="Tahoma" w:hint="eastAsia"/>
                <w:sz w:val="18"/>
                <w:szCs w:val="20"/>
              </w:rPr>
              <w:t>􀄑􀆫</w:t>
            </w:r>
            <w:r w:rsidRPr="00CF32B6">
              <w:rPr>
                <w:rFonts w:ascii="Tahoma" w:hAnsi="Tahoma" w:cs="Tahoma"/>
                <w:b/>
                <w:bCs/>
                <w:sz w:val="18"/>
                <w:szCs w:val="20"/>
              </w:rPr>
              <w:t xml:space="preserve">Industry: </w:t>
            </w:r>
            <w:r w:rsidRPr="00CF32B6">
              <w:rPr>
                <w:rFonts w:ascii="Tahoma" w:hAnsi="Tahoma" w:cs="Tahoma"/>
                <w:sz w:val="18"/>
                <w:szCs w:val="20"/>
              </w:rPr>
              <w:t xml:space="preserve">group of businesses that provide a particular product or service </w:t>
            </w:r>
            <w:r w:rsidRPr="00CF32B6">
              <w:rPr>
                <w:rFonts w:ascii="Tahoma" w:eastAsia="Tahoma" w:hAnsi="Tahoma" w:cs="Tahoma" w:hint="eastAsia"/>
                <w:sz w:val="18"/>
                <w:szCs w:val="20"/>
              </w:rPr>
              <w:t>􀄑􀆫</w:t>
            </w:r>
            <w:r w:rsidRPr="00CF32B6">
              <w:rPr>
                <w:rFonts w:ascii="Tahoma" w:hAnsi="Tahoma" w:cs="Tahoma"/>
                <w:b/>
                <w:bCs/>
                <w:sz w:val="18"/>
                <w:szCs w:val="20"/>
              </w:rPr>
              <w:t xml:space="preserve">Latitude: </w:t>
            </w:r>
            <w:r w:rsidRPr="00CF32B6">
              <w:rPr>
                <w:rFonts w:ascii="Tahoma" w:hAnsi="Tahoma" w:cs="Tahoma"/>
                <w:sz w:val="18"/>
                <w:szCs w:val="20"/>
              </w:rPr>
              <w:t xml:space="preserve">imaginary horizontal lines used to show position on the Earth’s surface </w:t>
            </w:r>
            <w:r w:rsidRPr="00CF32B6">
              <w:rPr>
                <w:rFonts w:ascii="Tahoma" w:eastAsia="Tahoma" w:hAnsi="Tahoma" w:cs="Tahoma" w:hint="eastAsia"/>
                <w:sz w:val="18"/>
                <w:szCs w:val="20"/>
              </w:rPr>
              <w:t>􀄑􀆫</w:t>
            </w:r>
            <w:r w:rsidRPr="00CF32B6">
              <w:rPr>
                <w:rFonts w:ascii="Tahoma" w:hAnsi="Tahoma" w:cs="Tahoma"/>
                <w:b/>
                <w:bCs/>
                <w:sz w:val="18"/>
                <w:szCs w:val="20"/>
              </w:rPr>
              <w:t xml:space="preserve">Longitude: </w:t>
            </w:r>
            <w:r w:rsidRPr="00CF32B6">
              <w:rPr>
                <w:rFonts w:ascii="Tahoma" w:hAnsi="Tahoma" w:cs="Tahoma"/>
                <w:sz w:val="18"/>
                <w:szCs w:val="20"/>
              </w:rPr>
              <w:t xml:space="preserve">imaginary vertical lines used to show position on the Earth’s surface </w:t>
            </w:r>
            <w:r w:rsidRPr="00CF32B6">
              <w:rPr>
                <w:rFonts w:ascii="Tahoma" w:eastAsia="Tahoma" w:hAnsi="Tahoma" w:cs="Tahoma" w:hint="eastAsia"/>
                <w:sz w:val="18"/>
                <w:szCs w:val="20"/>
              </w:rPr>
              <w:t>􀄑􀆫</w:t>
            </w:r>
            <w:r w:rsidRPr="00CF32B6">
              <w:rPr>
                <w:rFonts w:ascii="Tahoma" w:hAnsi="Tahoma" w:cs="Tahoma"/>
                <w:b/>
                <w:bCs/>
                <w:sz w:val="18"/>
                <w:szCs w:val="20"/>
              </w:rPr>
              <w:t xml:space="preserve">Northern  hemisphere: </w:t>
            </w:r>
            <w:r w:rsidRPr="00CF32B6">
              <w:rPr>
                <w:rFonts w:ascii="Tahoma" w:hAnsi="Tahoma" w:cs="Tahoma"/>
                <w:sz w:val="18"/>
                <w:szCs w:val="20"/>
              </w:rPr>
              <w:t xml:space="preserve">area between the Equator and the North Pole </w:t>
            </w:r>
            <w:r w:rsidRPr="00CF32B6">
              <w:rPr>
                <w:rFonts w:ascii="Tahoma" w:eastAsia="Tahoma" w:hAnsi="Tahoma" w:cs="Tahoma" w:hint="eastAsia"/>
                <w:sz w:val="18"/>
                <w:szCs w:val="20"/>
              </w:rPr>
              <w:t>􀄑􀆫</w:t>
            </w:r>
            <w:r w:rsidRPr="00CF32B6">
              <w:rPr>
                <w:rFonts w:ascii="Tahoma" w:hAnsi="Tahoma" w:cs="Tahoma"/>
                <w:b/>
                <w:bCs/>
                <w:sz w:val="18"/>
                <w:szCs w:val="20"/>
              </w:rPr>
              <w:t xml:space="preserve">Producer: </w:t>
            </w:r>
            <w:r w:rsidRPr="00CF32B6">
              <w:rPr>
                <w:rFonts w:ascii="Tahoma" w:hAnsi="Tahoma" w:cs="Tahoma"/>
                <w:sz w:val="18"/>
                <w:szCs w:val="20"/>
              </w:rPr>
              <w:t xml:space="preserve">person or business that makes or grows goods for sale </w:t>
            </w:r>
            <w:r w:rsidRPr="00CF32B6">
              <w:rPr>
                <w:rFonts w:ascii="Tahoma" w:eastAsia="Tahoma" w:hAnsi="Tahoma" w:cs="Tahoma" w:hint="eastAsia"/>
                <w:sz w:val="18"/>
                <w:szCs w:val="20"/>
              </w:rPr>
              <w:t>􀄑􀆫</w:t>
            </w:r>
            <w:r w:rsidRPr="00CF32B6">
              <w:rPr>
                <w:rFonts w:ascii="Tahoma" w:hAnsi="Tahoma" w:cs="Tahoma"/>
                <w:b/>
                <w:bCs/>
                <w:sz w:val="18"/>
                <w:szCs w:val="20"/>
              </w:rPr>
              <w:t xml:space="preserve">Raw material: </w:t>
            </w:r>
            <w:r w:rsidRPr="00CF32B6">
              <w:rPr>
                <w:rFonts w:ascii="Tahoma" w:hAnsi="Tahoma" w:cs="Tahoma"/>
                <w:sz w:val="18"/>
                <w:szCs w:val="20"/>
              </w:rPr>
              <w:t xml:space="preserve">basic material from which a product is made </w:t>
            </w:r>
            <w:r w:rsidRPr="00CF32B6">
              <w:rPr>
                <w:rFonts w:ascii="Tahoma" w:eastAsia="Tahoma" w:hAnsi="Tahoma" w:cs="Tahoma" w:hint="eastAsia"/>
                <w:sz w:val="18"/>
                <w:szCs w:val="20"/>
              </w:rPr>
              <w:t>􀄑􀆫</w:t>
            </w:r>
            <w:r w:rsidRPr="00CF32B6">
              <w:rPr>
                <w:rFonts w:ascii="Tahoma" w:hAnsi="Tahoma" w:cs="Tahoma"/>
                <w:b/>
                <w:bCs/>
                <w:sz w:val="18"/>
                <w:szCs w:val="20"/>
              </w:rPr>
              <w:t xml:space="preserve">Recycled: </w:t>
            </w:r>
            <w:r w:rsidRPr="00CF32B6">
              <w:rPr>
                <w:rFonts w:ascii="Tahoma" w:hAnsi="Tahoma" w:cs="Tahoma"/>
                <w:sz w:val="18"/>
                <w:szCs w:val="20"/>
              </w:rPr>
              <w:t xml:space="preserve">waste item converted into a reusable item or material </w:t>
            </w:r>
            <w:r w:rsidRPr="00CF32B6">
              <w:rPr>
                <w:rFonts w:ascii="Tahoma" w:eastAsia="Tahoma" w:hAnsi="Tahoma" w:cs="Tahoma" w:hint="eastAsia"/>
                <w:sz w:val="18"/>
                <w:szCs w:val="20"/>
              </w:rPr>
              <w:t>􀄑􀆫</w:t>
            </w:r>
            <w:r w:rsidRPr="00CF32B6">
              <w:rPr>
                <w:rFonts w:ascii="Tahoma" w:hAnsi="Tahoma" w:cs="Tahoma"/>
                <w:b/>
                <w:bCs/>
                <w:sz w:val="18"/>
                <w:szCs w:val="20"/>
              </w:rPr>
              <w:t xml:space="preserve">Retailer: </w:t>
            </w:r>
            <w:r w:rsidRPr="00CF32B6">
              <w:rPr>
                <w:rFonts w:ascii="Tahoma" w:hAnsi="Tahoma" w:cs="Tahoma"/>
                <w:sz w:val="18"/>
                <w:szCs w:val="20"/>
              </w:rPr>
              <w:t>person or business that sells goods or services</w:t>
            </w:r>
          </w:p>
          <w:p w14:paraId="3052A29D" w14:textId="58FF2FA0" w:rsidR="00CA1834" w:rsidRPr="00CF32B6" w:rsidRDefault="00CA1834" w:rsidP="00CA1834">
            <w:pPr>
              <w:autoSpaceDE w:val="0"/>
              <w:autoSpaceDN w:val="0"/>
              <w:adjustRightInd w:val="0"/>
              <w:rPr>
                <w:rFonts w:ascii="Tahoma" w:hAnsi="Tahoma" w:cs="Tahoma"/>
                <w:b/>
                <w:bCs/>
                <w:sz w:val="20"/>
              </w:rPr>
            </w:pPr>
            <w:r w:rsidRPr="00CF32B6">
              <w:rPr>
                <w:rFonts w:ascii="Tahoma" w:eastAsia="Tahoma" w:hAnsi="Tahoma" w:cs="Tahoma" w:hint="eastAsia"/>
                <w:sz w:val="18"/>
                <w:szCs w:val="20"/>
              </w:rPr>
              <w:t>􀄑􀆫</w:t>
            </w:r>
            <w:r w:rsidRPr="00CF32B6">
              <w:rPr>
                <w:rFonts w:ascii="Tahoma" w:hAnsi="Tahoma" w:cs="Tahoma"/>
                <w:b/>
                <w:bCs/>
                <w:sz w:val="18"/>
                <w:szCs w:val="20"/>
              </w:rPr>
              <w:t xml:space="preserve">Southern hemisphere: </w:t>
            </w:r>
            <w:r w:rsidRPr="00CF32B6">
              <w:rPr>
                <w:rFonts w:ascii="Tahoma" w:hAnsi="Tahoma" w:cs="Tahoma"/>
                <w:sz w:val="18"/>
                <w:szCs w:val="20"/>
              </w:rPr>
              <w:t xml:space="preserve">area between the Equator and the South Pole </w:t>
            </w:r>
            <w:r w:rsidRPr="00CF32B6">
              <w:rPr>
                <w:rFonts w:ascii="Tahoma" w:eastAsia="Tahoma" w:hAnsi="Tahoma" w:cs="Tahoma" w:hint="eastAsia"/>
                <w:sz w:val="18"/>
                <w:szCs w:val="20"/>
              </w:rPr>
              <w:t>􀄑􀆫</w:t>
            </w:r>
            <w:r w:rsidRPr="00CF32B6">
              <w:rPr>
                <w:rFonts w:ascii="Tahoma" w:hAnsi="Tahoma" w:cs="Tahoma"/>
                <w:b/>
                <w:bCs/>
                <w:sz w:val="18"/>
                <w:szCs w:val="20"/>
              </w:rPr>
              <w:t xml:space="preserve">Sustainable: </w:t>
            </w:r>
            <w:r w:rsidRPr="00CF32B6">
              <w:rPr>
                <w:rFonts w:ascii="Tahoma" w:hAnsi="Tahoma" w:cs="Tahoma"/>
                <w:sz w:val="18"/>
                <w:szCs w:val="20"/>
              </w:rPr>
              <w:t xml:space="preserve">not harmful to the environment or depleting natural resources: supporting long-term ecological balance </w:t>
            </w:r>
            <w:r w:rsidRPr="00CF32B6">
              <w:rPr>
                <w:rFonts w:ascii="Tahoma" w:eastAsia="Tahoma" w:hAnsi="Tahoma" w:cs="Tahoma" w:hint="eastAsia"/>
                <w:sz w:val="18"/>
                <w:szCs w:val="20"/>
              </w:rPr>
              <w:t>􀄑􀆫</w:t>
            </w:r>
            <w:r w:rsidRPr="00CF32B6">
              <w:rPr>
                <w:rFonts w:ascii="Tahoma" w:hAnsi="Tahoma" w:cs="Tahoma"/>
                <w:b/>
                <w:bCs/>
                <w:sz w:val="18"/>
                <w:szCs w:val="20"/>
              </w:rPr>
              <w:t xml:space="preserve">Trade: </w:t>
            </w:r>
            <w:r w:rsidRPr="00CF32B6">
              <w:rPr>
                <w:rFonts w:ascii="Tahoma" w:hAnsi="Tahoma" w:cs="Tahoma"/>
                <w:sz w:val="18"/>
                <w:szCs w:val="20"/>
              </w:rPr>
              <w:t xml:space="preserve">buying or selling goods or services </w:t>
            </w:r>
            <w:r w:rsidRPr="00CF32B6">
              <w:rPr>
                <w:rFonts w:ascii="Tahoma" w:eastAsia="Tahoma" w:hAnsi="Tahoma" w:cs="Tahoma" w:hint="eastAsia"/>
                <w:sz w:val="18"/>
                <w:szCs w:val="20"/>
              </w:rPr>
              <w:t>􀄑􀆫</w:t>
            </w:r>
            <w:r w:rsidRPr="00CF32B6">
              <w:rPr>
                <w:rFonts w:ascii="Tahoma" w:hAnsi="Tahoma" w:cs="Tahoma"/>
                <w:b/>
                <w:bCs/>
                <w:sz w:val="18"/>
                <w:szCs w:val="20"/>
              </w:rPr>
              <w:t xml:space="preserve">Tropic of Cancer: </w:t>
            </w:r>
            <w:r w:rsidRPr="00CF32B6">
              <w:rPr>
                <w:rFonts w:ascii="Tahoma" w:hAnsi="Tahoma" w:cs="Tahoma"/>
                <w:sz w:val="18"/>
                <w:szCs w:val="20"/>
              </w:rPr>
              <w:t xml:space="preserve">imaginary line used to show position on the Earth’s surface, above the Equator </w:t>
            </w:r>
            <w:r w:rsidRPr="00CF32B6">
              <w:rPr>
                <w:rFonts w:ascii="Tahoma" w:eastAsia="Tahoma" w:hAnsi="Tahoma" w:cs="Tahoma" w:hint="eastAsia"/>
                <w:sz w:val="18"/>
                <w:szCs w:val="20"/>
              </w:rPr>
              <w:t>􀄑􀆫</w:t>
            </w:r>
            <w:r w:rsidRPr="00CF32B6">
              <w:rPr>
                <w:rFonts w:ascii="Tahoma" w:hAnsi="Tahoma" w:cs="Tahoma"/>
                <w:b/>
                <w:bCs/>
                <w:sz w:val="18"/>
                <w:szCs w:val="20"/>
              </w:rPr>
              <w:t xml:space="preserve">Tropic of Capricorn: </w:t>
            </w:r>
            <w:r w:rsidRPr="00CF32B6">
              <w:rPr>
                <w:rFonts w:ascii="Tahoma" w:hAnsi="Tahoma" w:cs="Tahoma"/>
                <w:sz w:val="18"/>
                <w:szCs w:val="20"/>
              </w:rPr>
              <w:t>imaginary line used to show position on the Earth’s surface, below the Equator.</w:t>
            </w:r>
          </w:p>
          <w:p w14:paraId="6D3535A0" w14:textId="77777777" w:rsidR="00CA1834" w:rsidRPr="00CF32B6" w:rsidRDefault="00CA1834" w:rsidP="00CA1834">
            <w:pPr>
              <w:rPr>
                <w:rFonts w:ascii="Tahoma" w:hAnsi="Tahoma" w:cs="Tahoma"/>
              </w:rPr>
            </w:pPr>
          </w:p>
        </w:tc>
      </w:tr>
    </w:tbl>
    <w:p w14:paraId="33073985" w14:textId="3736633B"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CB5168" w:rsidRPr="00452A85" w14:paraId="0ED8873A" w14:textId="77777777" w:rsidTr="00FD0B9D">
        <w:trPr>
          <w:trHeight w:val="532"/>
        </w:trPr>
        <w:tc>
          <w:tcPr>
            <w:tcW w:w="15579" w:type="dxa"/>
            <w:gridSpan w:val="8"/>
            <w:shd w:val="clear" w:color="auto" w:fill="7030A0"/>
          </w:tcPr>
          <w:p w14:paraId="07B03B1D" w14:textId="0484EDA3" w:rsidR="00CB5168" w:rsidRPr="00452A85" w:rsidRDefault="00B02FDA" w:rsidP="00B02FDA">
            <w:pPr>
              <w:jc w:val="center"/>
              <w:rPr>
                <w:rFonts w:ascii="Tahoma" w:hAnsi="Tahoma" w:cs="Tahoma"/>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Geography SCOPE, CONTENT and SEQUENCING Year A UPPER KEY STAGE 2</w:t>
            </w:r>
          </w:p>
        </w:tc>
      </w:tr>
      <w:tr w:rsidR="00CB5168" w:rsidRPr="00452A85" w14:paraId="27234C1F" w14:textId="77777777" w:rsidTr="00A22496">
        <w:trPr>
          <w:trHeight w:val="1355"/>
        </w:trPr>
        <w:tc>
          <w:tcPr>
            <w:tcW w:w="1832" w:type="dxa"/>
          </w:tcPr>
          <w:p w14:paraId="23C87EAF" w14:textId="77777777" w:rsidR="00CB5168" w:rsidRDefault="00CB5168" w:rsidP="00A25910">
            <w:pPr>
              <w:rPr>
                <w:rFonts w:ascii="Tahoma" w:hAnsi="Tahoma" w:cs="Tahoma"/>
              </w:rPr>
            </w:pPr>
            <w:r w:rsidRPr="00452A85">
              <w:rPr>
                <w:rFonts w:ascii="Tahoma" w:hAnsi="Tahoma" w:cs="Tahoma"/>
              </w:rPr>
              <w:t>Year Group:</w:t>
            </w:r>
            <w:r>
              <w:rPr>
                <w:rFonts w:ascii="Tahoma" w:hAnsi="Tahoma" w:cs="Tahoma"/>
              </w:rPr>
              <w:t xml:space="preserve"> </w:t>
            </w:r>
          </w:p>
          <w:p w14:paraId="5DB0C568" w14:textId="20237A29" w:rsidR="00CB5168" w:rsidRPr="00452A85" w:rsidRDefault="00D609FA" w:rsidP="00A25910">
            <w:pPr>
              <w:rPr>
                <w:rFonts w:ascii="Tahoma" w:hAnsi="Tahoma" w:cs="Tahoma"/>
              </w:rPr>
            </w:pPr>
            <w:r>
              <w:rPr>
                <w:rFonts w:ascii="Tahoma" w:hAnsi="Tahoma" w:cs="Tahoma"/>
              </w:rPr>
              <w:t>5/</w:t>
            </w:r>
            <w:r w:rsidR="005B30F9">
              <w:rPr>
                <w:rFonts w:ascii="Tahoma" w:hAnsi="Tahoma" w:cs="Tahoma"/>
              </w:rPr>
              <w:t>6</w:t>
            </w:r>
          </w:p>
        </w:tc>
        <w:tc>
          <w:tcPr>
            <w:tcW w:w="2028" w:type="dxa"/>
          </w:tcPr>
          <w:p w14:paraId="61920BB5" w14:textId="5A6BC689" w:rsidR="00CB5168" w:rsidRPr="00452A85" w:rsidRDefault="00CB5168" w:rsidP="00A25910">
            <w:pPr>
              <w:rPr>
                <w:rFonts w:ascii="Tahoma" w:hAnsi="Tahoma" w:cs="Tahoma"/>
              </w:rPr>
            </w:pPr>
            <w:r w:rsidRPr="00452A85">
              <w:rPr>
                <w:rFonts w:ascii="Tahoma" w:hAnsi="Tahoma" w:cs="Tahoma"/>
              </w:rPr>
              <w:t>Half term:</w:t>
            </w:r>
            <w:r>
              <w:rPr>
                <w:rFonts w:ascii="Tahoma" w:hAnsi="Tahoma" w:cs="Tahoma"/>
              </w:rPr>
              <w:t xml:space="preserve"> </w:t>
            </w:r>
            <w:r w:rsidR="00A25910">
              <w:rPr>
                <w:rFonts w:ascii="Tahoma" w:hAnsi="Tahoma" w:cs="Tahoma"/>
              </w:rPr>
              <w:t>Summer</w:t>
            </w:r>
          </w:p>
        </w:tc>
        <w:tc>
          <w:tcPr>
            <w:tcW w:w="1953" w:type="dxa"/>
          </w:tcPr>
          <w:p w14:paraId="3AD8124B" w14:textId="69132D12" w:rsidR="00CB5168" w:rsidRPr="00452A85" w:rsidRDefault="00CB5168" w:rsidP="00A25910">
            <w:pPr>
              <w:rPr>
                <w:rFonts w:ascii="Tahoma" w:hAnsi="Tahoma" w:cs="Tahoma"/>
              </w:rPr>
            </w:pPr>
            <w:r>
              <w:rPr>
                <w:rFonts w:ascii="Tahoma" w:hAnsi="Tahoma" w:cs="Tahoma"/>
              </w:rPr>
              <w:t>SCOPE</w:t>
            </w:r>
            <w:r w:rsidRPr="00452A85">
              <w:rPr>
                <w:rFonts w:ascii="Tahoma" w:hAnsi="Tahoma" w:cs="Tahoma"/>
              </w:rPr>
              <w:t xml:space="preserve">: </w:t>
            </w:r>
            <w:r w:rsidR="00FF183A">
              <w:rPr>
                <w:rFonts w:ascii="Tahoma" w:hAnsi="Tahoma" w:cs="Tahoma"/>
              </w:rPr>
              <w:t>How will our world look in the future?</w:t>
            </w:r>
          </w:p>
        </w:tc>
        <w:tc>
          <w:tcPr>
            <w:tcW w:w="9766" w:type="dxa"/>
            <w:gridSpan w:val="5"/>
          </w:tcPr>
          <w:p w14:paraId="0E42A489" w14:textId="77777777" w:rsidR="00CB5168" w:rsidRDefault="00CB5168" w:rsidP="00A25910">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7" w:anchor="upper-key-stage-2--years-5-and-6" w:history="1">
              <w:r w:rsidRPr="006C24DC">
                <w:rPr>
                  <w:rStyle w:val="Hyperlink"/>
                  <w:rFonts w:ascii="Tahoma" w:hAnsi="Tahoma" w:cs="Tahoma"/>
                </w:rPr>
                <w:t>LINK TO NC Learning OBJECTIVES</w:t>
              </w:r>
            </w:hyperlink>
          </w:p>
          <w:p w14:paraId="1B704E1E" w14:textId="7C27D150" w:rsidR="00C865D9" w:rsidRPr="000B77BA" w:rsidRDefault="00C865D9" w:rsidP="00C865D9">
            <w:pPr>
              <w:autoSpaceDE w:val="0"/>
              <w:autoSpaceDN w:val="0"/>
              <w:adjustRightInd w:val="0"/>
              <w:rPr>
                <w:rFonts w:ascii="Tahoma" w:hAnsi="Tahoma" w:cs="Tahoma"/>
                <w:sz w:val="18"/>
                <w:szCs w:val="20"/>
              </w:rPr>
            </w:pPr>
            <w:r w:rsidRPr="000B77BA">
              <w:rPr>
                <w:rFonts w:ascii="Tahoma" w:hAnsi="Tahoma" w:cs="Tahoma"/>
                <w:sz w:val="18"/>
                <w:szCs w:val="20"/>
              </w:rPr>
              <w:t>Describe and understand key aspects of:</w:t>
            </w:r>
            <w:r w:rsidR="000B77BA" w:rsidRPr="000B77BA">
              <w:rPr>
                <w:rFonts w:ascii="Tahoma" w:hAnsi="Tahoma" w:cs="Tahoma"/>
                <w:sz w:val="18"/>
                <w:szCs w:val="20"/>
              </w:rPr>
              <w:t xml:space="preserve"> </w:t>
            </w:r>
            <w:r w:rsidRPr="000B77BA">
              <w:rPr>
                <w:rFonts w:ascii="Tahoma" w:hAnsi="Tahoma" w:cs="Tahoma"/>
                <w:sz w:val="18"/>
                <w:szCs w:val="20"/>
              </w:rPr>
              <w:t>− physical geography, including: climate zones,</w:t>
            </w:r>
            <w:r w:rsidR="000B77BA" w:rsidRPr="000B77BA">
              <w:rPr>
                <w:rFonts w:ascii="Tahoma" w:hAnsi="Tahoma" w:cs="Tahoma"/>
                <w:sz w:val="18"/>
                <w:szCs w:val="20"/>
              </w:rPr>
              <w:t xml:space="preserve"> </w:t>
            </w:r>
            <w:r w:rsidRPr="000B77BA">
              <w:rPr>
                <w:rFonts w:ascii="Tahoma" w:hAnsi="Tahoma" w:cs="Tahoma"/>
                <w:sz w:val="18"/>
                <w:szCs w:val="20"/>
              </w:rPr>
              <w:t>biomes and vegetation belts, rivers, mountains,</w:t>
            </w:r>
            <w:r w:rsidR="000B77BA" w:rsidRPr="000B77BA">
              <w:rPr>
                <w:rFonts w:ascii="Tahoma" w:hAnsi="Tahoma" w:cs="Tahoma"/>
                <w:sz w:val="18"/>
                <w:szCs w:val="20"/>
              </w:rPr>
              <w:t xml:space="preserve"> </w:t>
            </w:r>
            <w:r w:rsidRPr="000B77BA">
              <w:rPr>
                <w:rFonts w:ascii="Tahoma" w:hAnsi="Tahoma" w:cs="Tahoma"/>
                <w:sz w:val="18"/>
                <w:szCs w:val="20"/>
              </w:rPr>
              <w:t>volcanoes and earthquakes, and the water cycle</w:t>
            </w:r>
            <w:r w:rsidR="000B77BA" w:rsidRPr="000B77BA">
              <w:rPr>
                <w:rFonts w:ascii="Tahoma" w:hAnsi="Tahoma" w:cs="Tahoma"/>
                <w:sz w:val="18"/>
                <w:szCs w:val="20"/>
              </w:rPr>
              <w:t xml:space="preserve"> </w:t>
            </w:r>
            <w:r w:rsidRPr="000B77BA">
              <w:rPr>
                <w:rFonts w:ascii="Tahoma" w:hAnsi="Tahoma" w:cs="Tahoma"/>
                <w:sz w:val="18"/>
                <w:szCs w:val="20"/>
              </w:rPr>
              <w:t xml:space="preserve">− human geography, including: types </w:t>
            </w:r>
            <w:proofErr w:type="gramStart"/>
            <w:r w:rsidRPr="000B77BA">
              <w:rPr>
                <w:rFonts w:ascii="Tahoma" w:hAnsi="Tahoma" w:cs="Tahoma"/>
                <w:sz w:val="18"/>
                <w:szCs w:val="20"/>
              </w:rPr>
              <w:t xml:space="preserve">of </w:t>
            </w:r>
            <w:r w:rsidR="000B77BA" w:rsidRPr="000B77BA">
              <w:rPr>
                <w:rFonts w:ascii="Tahoma" w:hAnsi="Tahoma" w:cs="Tahoma"/>
                <w:sz w:val="18"/>
                <w:szCs w:val="20"/>
              </w:rPr>
              <w:t xml:space="preserve"> s</w:t>
            </w:r>
            <w:r w:rsidRPr="000B77BA">
              <w:rPr>
                <w:rFonts w:ascii="Tahoma" w:hAnsi="Tahoma" w:cs="Tahoma"/>
                <w:sz w:val="18"/>
                <w:szCs w:val="20"/>
              </w:rPr>
              <w:t>ettlement</w:t>
            </w:r>
            <w:proofErr w:type="gramEnd"/>
            <w:r w:rsidR="000B77BA" w:rsidRPr="000B77BA">
              <w:rPr>
                <w:rFonts w:ascii="Tahoma" w:hAnsi="Tahoma" w:cs="Tahoma"/>
                <w:sz w:val="18"/>
                <w:szCs w:val="20"/>
              </w:rPr>
              <w:t xml:space="preserve"> </w:t>
            </w:r>
            <w:r w:rsidRPr="000B77BA">
              <w:rPr>
                <w:rFonts w:ascii="Tahoma" w:hAnsi="Tahoma" w:cs="Tahoma"/>
                <w:sz w:val="18"/>
                <w:szCs w:val="20"/>
              </w:rPr>
              <w:t>and land use, economic activity, and the distribution</w:t>
            </w:r>
            <w:r w:rsidR="000B77BA" w:rsidRPr="000B77BA">
              <w:rPr>
                <w:rFonts w:ascii="Tahoma" w:hAnsi="Tahoma" w:cs="Tahoma"/>
                <w:sz w:val="18"/>
                <w:szCs w:val="20"/>
              </w:rPr>
              <w:t xml:space="preserve"> </w:t>
            </w:r>
            <w:r w:rsidRPr="000B77BA">
              <w:rPr>
                <w:rFonts w:ascii="Tahoma" w:hAnsi="Tahoma" w:cs="Tahoma"/>
                <w:sz w:val="18"/>
                <w:szCs w:val="20"/>
              </w:rPr>
              <w:t>of natural resources including energy, food,</w:t>
            </w:r>
          </w:p>
          <w:p w14:paraId="2DAED4B7" w14:textId="4721B236" w:rsidR="00CB5168" w:rsidRPr="006C24DC" w:rsidRDefault="00C865D9" w:rsidP="000B77BA">
            <w:pPr>
              <w:autoSpaceDE w:val="0"/>
              <w:autoSpaceDN w:val="0"/>
              <w:adjustRightInd w:val="0"/>
              <w:rPr>
                <w:rFonts w:ascii="Arial" w:eastAsia="Times New Roman" w:hAnsi="Arial" w:cs="Arial"/>
                <w:color w:val="0B0C0C"/>
                <w:sz w:val="29"/>
                <w:szCs w:val="29"/>
                <w:lang w:eastAsia="en-GB"/>
              </w:rPr>
            </w:pPr>
            <w:r w:rsidRPr="000B77BA">
              <w:rPr>
                <w:rFonts w:ascii="Tahoma" w:hAnsi="Tahoma" w:cs="Tahoma"/>
                <w:sz w:val="18"/>
                <w:szCs w:val="20"/>
              </w:rPr>
              <w:t>minerals and water</w:t>
            </w:r>
            <w:r w:rsidR="000B77BA" w:rsidRPr="000B77BA">
              <w:rPr>
                <w:rFonts w:ascii="Tahoma" w:hAnsi="Tahoma" w:cs="Tahoma"/>
                <w:sz w:val="18"/>
                <w:szCs w:val="20"/>
              </w:rPr>
              <w:t xml:space="preserve"> </w:t>
            </w:r>
            <w:r w:rsidRPr="000B77BA">
              <w:rPr>
                <w:rFonts w:ascii="Tahoma" w:eastAsia="Tahoma" w:hAnsi="Tahoma" w:cs="Tahoma" w:hint="eastAsia"/>
                <w:sz w:val="18"/>
                <w:szCs w:val="20"/>
              </w:rPr>
              <w:t>􀄑􀆫</w:t>
            </w:r>
            <w:r w:rsidRPr="000B77BA">
              <w:rPr>
                <w:rFonts w:ascii="Tahoma" w:hAnsi="Tahoma" w:cs="Tahoma"/>
                <w:sz w:val="18"/>
                <w:szCs w:val="20"/>
              </w:rPr>
              <w:t>Learn geographical skills and fieldwork: use maps and</w:t>
            </w:r>
            <w:r w:rsidR="000B77BA" w:rsidRPr="000B77BA">
              <w:rPr>
                <w:rFonts w:ascii="Tahoma" w:hAnsi="Tahoma" w:cs="Tahoma"/>
                <w:sz w:val="18"/>
                <w:szCs w:val="20"/>
              </w:rPr>
              <w:t xml:space="preserve"> </w:t>
            </w:r>
            <w:r w:rsidRPr="000B77BA">
              <w:rPr>
                <w:rFonts w:ascii="Tahoma" w:hAnsi="Tahoma" w:cs="Tahoma"/>
                <w:sz w:val="18"/>
                <w:szCs w:val="20"/>
              </w:rPr>
              <w:t>symbols to build their knowledge of the Unite</w:t>
            </w:r>
            <w:r w:rsidR="000B77BA" w:rsidRPr="000B77BA">
              <w:rPr>
                <w:rFonts w:ascii="Tahoma" w:hAnsi="Tahoma" w:cs="Tahoma"/>
                <w:sz w:val="18"/>
                <w:szCs w:val="20"/>
              </w:rPr>
              <w:t xml:space="preserve">d Kingdom </w:t>
            </w:r>
            <w:r w:rsidRPr="000B77BA">
              <w:rPr>
                <w:rFonts w:ascii="Tahoma" w:eastAsia="Tahoma" w:hAnsi="Tahoma" w:cs="Tahoma" w:hint="eastAsia"/>
                <w:sz w:val="18"/>
                <w:szCs w:val="20"/>
              </w:rPr>
              <w:t>􀄑􀆫</w:t>
            </w:r>
            <w:r w:rsidRPr="000B77BA">
              <w:rPr>
                <w:rFonts w:ascii="Tahoma" w:hAnsi="Tahoma" w:cs="Tahoma"/>
                <w:sz w:val="18"/>
                <w:szCs w:val="20"/>
              </w:rPr>
              <w:t>Use fieldwork to observe, measure, record and present</w:t>
            </w:r>
            <w:r w:rsidR="000B77BA" w:rsidRPr="000B77BA">
              <w:rPr>
                <w:rFonts w:ascii="Tahoma" w:hAnsi="Tahoma" w:cs="Tahoma"/>
                <w:sz w:val="18"/>
                <w:szCs w:val="20"/>
              </w:rPr>
              <w:t xml:space="preserve"> </w:t>
            </w:r>
            <w:r w:rsidRPr="000B77BA">
              <w:rPr>
                <w:rFonts w:ascii="Tahoma" w:hAnsi="Tahoma" w:cs="Tahoma"/>
                <w:sz w:val="18"/>
                <w:szCs w:val="20"/>
              </w:rPr>
              <w:t>features in the local area using a range of methods,</w:t>
            </w:r>
            <w:r w:rsidR="000B77BA" w:rsidRPr="000B77BA">
              <w:rPr>
                <w:rFonts w:ascii="Tahoma" w:hAnsi="Tahoma" w:cs="Tahoma"/>
                <w:sz w:val="18"/>
                <w:szCs w:val="20"/>
              </w:rPr>
              <w:t xml:space="preserve"> </w:t>
            </w:r>
            <w:r w:rsidRPr="000B77BA">
              <w:rPr>
                <w:rFonts w:ascii="Tahoma" w:hAnsi="Tahoma" w:cs="Tahoma"/>
                <w:sz w:val="18"/>
                <w:szCs w:val="20"/>
              </w:rPr>
              <w:t>including sketch maps, plans and graphs, and digital</w:t>
            </w:r>
            <w:r w:rsidR="000B77BA" w:rsidRPr="000B77BA">
              <w:rPr>
                <w:rFonts w:ascii="Tahoma" w:hAnsi="Tahoma" w:cs="Tahoma"/>
                <w:sz w:val="18"/>
                <w:szCs w:val="20"/>
              </w:rPr>
              <w:t xml:space="preserve"> </w:t>
            </w:r>
            <w:r w:rsidRPr="000B77BA">
              <w:rPr>
                <w:rFonts w:ascii="Tahoma" w:hAnsi="Tahoma" w:cs="Tahoma"/>
                <w:sz w:val="18"/>
                <w:szCs w:val="20"/>
              </w:rPr>
              <w:t>technologies.</w:t>
            </w:r>
          </w:p>
        </w:tc>
      </w:tr>
      <w:tr w:rsidR="00CB5168" w:rsidRPr="00452A85" w14:paraId="3EFDC068" w14:textId="77777777" w:rsidTr="00A22496">
        <w:trPr>
          <w:trHeight w:val="532"/>
        </w:trPr>
        <w:tc>
          <w:tcPr>
            <w:tcW w:w="1832" w:type="dxa"/>
          </w:tcPr>
          <w:p w14:paraId="102BFA5C" w14:textId="77777777" w:rsidR="00CB5168" w:rsidRPr="00452A85" w:rsidRDefault="00CB5168" w:rsidP="00A25910">
            <w:pPr>
              <w:rPr>
                <w:rFonts w:ascii="Tahoma" w:hAnsi="Tahoma" w:cs="Tahoma"/>
              </w:rPr>
            </w:pPr>
            <w:r w:rsidRPr="00452A85">
              <w:rPr>
                <w:rFonts w:ascii="Tahoma" w:hAnsi="Tahoma" w:cs="Tahoma"/>
              </w:rPr>
              <w:t>Prior Learning</w:t>
            </w:r>
          </w:p>
        </w:tc>
        <w:tc>
          <w:tcPr>
            <w:tcW w:w="2028" w:type="dxa"/>
          </w:tcPr>
          <w:p w14:paraId="02305EA3" w14:textId="77777777" w:rsidR="00CB5168" w:rsidRPr="00452A85" w:rsidRDefault="00CB5168" w:rsidP="00A25910">
            <w:pPr>
              <w:rPr>
                <w:rFonts w:ascii="Tahoma" w:hAnsi="Tahoma" w:cs="Tahoma"/>
              </w:rPr>
            </w:pPr>
            <w:r w:rsidRPr="00452A85">
              <w:rPr>
                <w:rFonts w:ascii="Tahoma" w:hAnsi="Tahoma" w:cs="Tahoma"/>
              </w:rPr>
              <w:t>Lesson 1</w:t>
            </w:r>
          </w:p>
        </w:tc>
        <w:tc>
          <w:tcPr>
            <w:tcW w:w="1953" w:type="dxa"/>
          </w:tcPr>
          <w:p w14:paraId="14AB4412" w14:textId="77777777" w:rsidR="00CB5168" w:rsidRPr="00452A85" w:rsidRDefault="00CB5168" w:rsidP="00A25910">
            <w:pPr>
              <w:rPr>
                <w:rFonts w:ascii="Tahoma" w:hAnsi="Tahoma" w:cs="Tahoma"/>
              </w:rPr>
            </w:pPr>
            <w:r w:rsidRPr="00452A85">
              <w:rPr>
                <w:rFonts w:ascii="Tahoma" w:hAnsi="Tahoma" w:cs="Tahoma"/>
              </w:rPr>
              <w:t>Lesson 2</w:t>
            </w:r>
          </w:p>
        </w:tc>
        <w:tc>
          <w:tcPr>
            <w:tcW w:w="1953" w:type="dxa"/>
          </w:tcPr>
          <w:p w14:paraId="095F2A81" w14:textId="77777777" w:rsidR="00CB5168" w:rsidRPr="00452A85" w:rsidRDefault="00CB5168" w:rsidP="00A25910">
            <w:pPr>
              <w:rPr>
                <w:rFonts w:ascii="Tahoma" w:hAnsi="Tahoma" w:cs="Tahoma"/>
              </w:rPr>
            </w:pPr>
            <w:r w:rsidRPr="00452A85">
              <w:rPr>
                <w:rFonts w:ascii="Tahoma" w:hAnsi="Tahoma" w:cs="Tahoma"/>
              </w:rPr>
              <w:t>Lesson 3</w:t>
            </w:r>
          </w:p>
        </w:tc>
        <w:tc>
          <w:tcPr>
            <w:tcW w:w="1953" w:type="dxa"/>
          </w:tcPr>
          <w:p w14:paraId="22EE57AE" w14:textId="77777777" w:rsidR="00CB5168" w:rsidRPr="00452A85" w:rsidRDefault="00CB5168" w:rsidP="00A25910">
            <w:pPr>
              <w:rPr>
                <w:rFonts w:ascii="Tahoma" w:hAnsi="Tahoma" w:cs="Tahoma"/>
              </w:rPr>
            </w:pPr>
            <w:r w:rsidRPr="00452A85">
              <w:rPr>
                <w:rFonts w:ascii="Tahoma" w:hAnsi="Tahoma" w:cs="Tahoma"/>
              </w:rPr>
              <w:t>Lesson 4</w:t>
            </w:r>
          </w:p>
        </w:tc>
        <w:tc>
          <w:tcPr>
            <w:tcW w:w="1953" w:type="dxa"/>
          </w:tcPr>
          <w:p w14:paraId="2CA66642" w14:textId="77777777" w:rsidR="00CB5168" w:rsidRPr="00452A85" w:rsidRDefault="00CB5168" w:rsidP="00A25910">
            <w:pPr>
              <w:rPr>
                <w:rFonts w:ascii="Tahoma" w:hAnsi="Tahoma" w:cs="Tahoma"/>
              </w:rPr>
            </w:pPr>
            <w:r w:rsidRPr="00452A85">
              <w:rPr>
                <w:rFonts w:ascii="Tahoma" w:hAnsi="Tahoma" w:cs="Tahoma"/>
              </w:rPr>
              <w:t>Lesson 5</w:t>
            </w:r>
          </w:p>
        </w:tc>
        <w:tc>
          <w:tcPr>
            <w:tcW w:w="1953" w:type="dxa"/>
          </w:tcPr>
          <w:p w14:paraId="06ADC6B9" w14:textId="77777777" w:rsidR="00CB5168" w:rsidRPr="00452A85" w:rsidRDefault="00CB5168" w:rsidP="00A25910">
            <w:pPr>
              <w:rPr>
                <w:rFonts w:ascii="Tahoma" w:hAnsi="Tahoma" w:cs="Tahoma"/>
              </w:rPr>
            </w:pPr>
            <w:r w:rsidRPr="00452A85">
              <w:rPr>
                <w:rFonts w:ascii="Tahoma" w:hAnsi="Tahoma" w:cs="Tahoma"/>
              </w:rPr>
              <w:t>Lesson 6</w:t>
            </w:r>
          </w:p>
        </w:tc>
        <w:tc>
          <w:tcPr>
            <w:tcW w:w="1954" w:type="dxa"/>
          </w:tcPr>
          <w:p w14:paraId="53AD6B64" w14:textId="77777777" w:rsidR="00CB5168" w:rsidRPr="00452A85" w:rsidRDefault="00CB5168" w:rsidP="00A25910">
            <w:pPr>
              <w:rPr>
                <w:rFonts w:ascii="Tahoma" w:hAnsi="Tahoma" w:cs="Tahoma"/>
              </w:rPr>
            </w:pPr>
            <w:r w:rsidRPr="00452A85">
              <w:rPr>
                <w:rFonts w:ascii="Tahoma" w:hAnsi="Tahoma" w:cs="Tahoma"/>
              </w:rPr>
              <w:t>Future Learning</w:t>
            </w:r>
          </w:p>
        </w:tc>
      </w:tr>
      <w:tr w:rsidR="00CA1834" w:rsidRPr="00452A85" w14:paraId="3DDB4B7D" w14:textId="77777777" w:rsidTr="000B77BA">
        <w:trPr>
          <w:trHeight w:val="895"/>
        </w:trPr>
        <w:tc>
          <w:tcPr>
            <w:tcW w:w="1832" w:type="dxa"/>
            <w:vMerge w:val="restart"/>
          </w:tcPr>
          <w:p w14:paraId="27CB30E5" w14:textId="52328F18" w:rsidR="00CA1834" w:rsidRPr="00452A85" w:rsidRDefault="00CA1834" w:rsidP="00CA1834">
            <w:pPr>
              <w:rPr>
                <w:rFonts w:ascii="Tahoma" w:hAnsi="Tahoma" w:cs="Tahoma"/>
              </w:rPr>
            </w:pPr>
            <w:r w:rsidRPr="00CA1834">
              <w:rPr>
                <w:rFonts w:ascii="Tahoma" w:hAnsi="Tahoma" w:cs="Tahoma"/>
                <w:sz w:val="16"/>
              </w:rPr>
              <w:t>Pupils have begun to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c>
        <w:tc>
          <w:tcPr>
            <w:tcW w:w="2028" w:type="dxa"/>
          </w:tcPr>
          <w:p w14:paraId="0BD35BDC" w14:textId="23A8BA24" w:rsidR="00CA1834" w:rsidRPr="000B77BA" w:rsidRDefault="00CA1834" w:rsidP="00CA1834">
            <w:pPr>
              <w:widowControl w:val="0"/>
              <w:rPr>
                <w:rFonts w:ascii="Tahoma" w:hAnsi="Tahoma" w:cs="Tahoma"/>
                <w:sz w:val="16"/>
              </w:rPr>
            </w:pPr>
            <w:r w:rsidRPr="000B77BA">
              <w:rPr>
                <w:rFonts w:ascii="Tahoma" w:hAnsi="Tahoma" w:cs="Tahoma"/>
                <w:sz w:val="16"/>
                <w:szCs w:val="20"/>
              </w:rPr>
              <w:t>To plan and carry out fieldwork to answer a given enquiry question</w:t>
            </w:r>
          </w:p>
        </w:tc>
        <w:tc>
          <w:tcPr>
            <w:tcW w:w="1953" w:type="dxa"/>
          </w:tcPr>
          <w:p w14:paraId="4677B527" w14:textId="6F4A2F39" w:rsidR="00CA1834" w:rsidRPr="000B77BA" w:rsidRDefault="00CA1834" w:rsidP="00CA1834">
            <w:pPr>
              <w:rPr>
                <w:rFonts w:ascii="Tahoma" w:hAnsi="Tahoma" w:cs="Tahoma"/>
                <w:sz w:val="16"/>
              </w:rPr>
            </w:pPr>
            <w:r w:rsidRPr="000B77BA">
              <w:rPr>
                <w:rFonts w:ascii="Tahoma" w:eastAsia="Tahoma" w:hAnsi="Tahoma" w:cs="Tahoma" w:hint="eastAsia"/>
                <w:sz w:val="16"/>
                <w:szCs w:val="20"/>
              </w:rPr>
              <w:t>􀄑􀆫</w:t>
            </w:r>
            <w:proofErr w:type="gramStart"/>
            <w:r w:rsidRPr="000B77BA">
              <w:rPr>
                <w:rFonts w:ascii="Tahoma" w:hAnsi="Tahoma" w:cs="Tahoma"/>
                <w:sz w:val="16"/>
                <w:szCs w:val="20"/>
              </w:rPr>
              <w:t>To</w:t>
            </w:r>
            <w:proofErr w:type="gramEnd"/>
            <w:r w:rsidRPr="000B77BA">
              <w:rPr>
                <w:rFonts w:ascii="Tahoma" w:hAnsi="Tahoma" w:cs="Tahoma"/>
                <w:sz w:val="16"/>
                <w:szCs w:val="20"/>
              </w:rPr>
              <w:t xml:space="preserve"> understand how and why housing needs to change over time</w:t>
            </w:r>
          </w:p>
        </w:tc>
        <w:tc>
          <w:tcPr>
            <w:tcW w:w="1953" w:type="dxa"/>
          </w:tcPr>
          <w:p w14:paraId="796D75C7" w14:textId="2AAA9122" w:rsidR="00CA1834" w:rsidRPr="000B77BA" w:rsidRDefault="00CA1834" w:rsidP="00CA1834">
            <w:pPr>
              <w:rPr>
                <w:rFonts w:ascii="Tahoma" w:hAnsi="Tahoma" w:cs="Tahoma"/>
                <w:sz w:val="16"/>
              </w:rPr>
            </w:pPr>
            <w:r w:rsidRPr="000B77BA">
              <w:rPr>
                <w:rFonts w:ascii="Tahoma" w:hAnsi="Tahoma" w:cs="Tahoma"/>
                <w:sz w:val="16"/>
                <w:szCs w:val="20"/>
              </w:rPr>
              <w:t>To understand the importance of local work opportunities to the community</w:t>
            </w:r>
          </w:p>
        </w:tc>
        <w:tc>
          <w:tcPr>
            <w:tcW w:w="1953" w:type="dxa"/>
          </w:tcPr>
          <w:p w14:paraId="50C618F1"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To understand that communities need a range of accessible amenities and</w:t>
            </w:r>
          </w:p>
          <w:p w14:paraId="774C409C" w14:textId="5AB7AE1D" w:rsidR="00CA1834" w:rsidRPr="000B77BA" w:rsidRDefault="00CA1834" w:rsidP="00CA1834">
            <w:pPr>
              <w:rPr>
                <w:rFonts w:ascii="Tahoma" w:hAnsi="Tahoma" w:cs="Tahoma"/>
                <w:sz w:val="16"/>
              </w:rPr>
            </w:pPr>
            <w:r w:rsidRPr="000B77BA">
              <w:rPr>
                <w:rFonts w:ascii="Tahoma" w:hAnsi="Tahoma" w:cs="Tahoma"/>
                <w:sz w:val="16"/>
                <w:szCs w:val="20"/>
              </w:rPr>
              <w:t>public services</w:t>
            </w:r>
          </w:p>
        </w:tc>
        <w:tc>
          <w:tcPr>
            <w:tcW w:w="1953" w:type="dxa"/>
          </w:tcPr>
          <w:p w14:paraId="4357A179" w14:textId="1BF0F41B" w:rsidR="00CA1834" w:rsidRPr="000B77BA" w:rsidRDefault="00CA1834" w:rsidP="00CA1834">
            <w:pPr>
              <w:rPr>
                <w:rFonts w:ascii="Tahoma" w:hAnsi="Tahoma" w:cs="Tahoma"/>
                <w:sz w:val="16"/>
              </w:rPr>
            </w:pPr>
            <w:r w:rsidRPr="000B77BA">
              <w:rPr>
                <w:rFonts w:ascii="Tahoma" w:eastAsia="Tahoma" w:hAnsi="Tahoma" w:cs="Tahoma" w:hint="eastAsia"/>
                <w:sz w:val="16"/>
                <w:szCs w:val="20"/>
              </w:rPr>
              <w:t>􀄑􀆫</w:t>
            </w:r>
            <w:proofErr w:type="gramStart"/>
            <w:r w:rsidRPr="000B77BA">
              <w:rPr>
                <w:rFonts w:ascii="Tahoma" w:hAnsi="Tahoma" w:cs="Tahoma"/>
                <w:sz w:val="16"/>
                <w:szCs w:val="20"/>
              </w:rPr>
              <w:t>To</w:t>
            </w:r>
            <w:proofErr w:type="gramEnd"/>
            <w:r w:rsidRPr="000B77BA">
              <w:rPr>
                <w:rFonts w:ascii="Tahoma" w:hAnsi="Tahoma" w:cs="Tahoma"/>
                <w:sz w:val="16"/>
                <w:szCs w:val="20"/>
              </w:rPr>
              <w:t xml:space="preserve"> understand how the geography of communities affects community spirit</w:t>
            </w:r>
          </w:p>
        </w:tc>
        <w:tc>
          <w:tcPr>
            <w:tcW w:w="1953" w:type="dxa"/>
          </w:tcPr>
          <w:p w14:paraId="13DA8217" w14:textId="23349C7C" w:rsidR="00CA1834" w:rsidRPr="000B77BA" w:rsidRDefault="00CA1834" w:rsidP="00CA1834">
            <w:pPr>
              <w:rPr>
                <w:rFonts w:ascii="Tahoma" w:hAnsi="Tahoma" w:cs="Tahoma"/>
                <w:sz w:val="16"/>
              </w:rPr>
            </w:pPr>
            <w:r w:rsidRPr="000B77BA">
              <w:rPr>
                <w:rFonts w:ascii="Tahoma" w:eastAsia="Tahoma" w:hAnsi="Tahoma" w:cs="Tahoma" w:hint="eastAsia"/>
                <w:sz w:val="16"/>
                <w:szCs w:val="20"/>
              </w:rPr>
              <w:t>􀄑􀆫</w:t>
            </w:r>
            <w:proofErr w:type="gramStart"/>
            <w:r w:rsidRPr="000B77BA">
              <w:rPr>
                <w:rFonts w:ascii="Tahoma" w:hAnsi="Tahoma" w:cs="Tahoma"/>
                <w:sz w:val="16"/>
                <w:szCs w:val="20"/>
              </w:rPr>
              <w:t>To</w:t>
            </w:r>
            <w:proofErr w:type="gramEnd"/>
            <w:r w:rsidRPr="000B77BA">
              <w:rPr>
                <w:rFonts w:ascii="Tahoma" w:hAnsi="Tahoma" w:cs="Tahoma"/>
                <w:sz w:val="16"/>
                <w:szCs w:val="20"/>
              </w:rPr>
              <w:t xml:space="preserve"> plan for a sustainable future for our area</w:t>
            </w:r>
          </w:p>
        </w:tc>
        <w:tc>
          <w:tcPr>
            <w:tcW w:w="1954" w:type="dxa"/>
            <w:vMerge w:val="restart"/>
          </w:tcPr>
          <w:p w14:paraId="40BD6BBF" w14:textId="7AFBE7C0" w:rsidR="00CA1834" w:rsidRPr="00452A85" w:rsidRDefault="00CA1834" w:rsidP="00CA1834">
            <w:pPr>
              <w:rPr>
                <w:rFonts w:ascii="Tahoma" w:hAnsi="Tahoma" w:cs="Tahoma"/>
              </w:rPr>
            </w:pPr>
            <w:r w:rsidRPr="00CA1834">
              <w:rPr>
                <w:rFonts w:ascii="Tahoma" w:hAnsi="Tahoma" w:cs="Tahoma"/>
                <w:sz w:val="20"/>
              </w:rPr>
              <w:t>Pupils should consolidate and extend their knowledge of the world’s major countries and their physical and human features. They should understand how geographical processes interact to create distinctive human and physical landscapes that change over time</w:t>
            </w:r>
          </w:p>
        </w:tc>
      </w:tr>
      <w:tr w:rsidR="00CA1834" w:rsidRPr="00452A85" w14:paraId="4B68C1CC" w14:textId="77777777" w:rsidTr="00A22496">
        <w:trPr>
          <w:trHeight w:val="1621"/>
        </w:trPr>
        <w:tc>
          <w:tcPr>
            <w:tcW w:w="1832" w:type="dxa"/>
            <w:vMerge/>
          </w:tcPr>
          <w:p w14:paraId="20EBD0BB" w14:textId="77777777" w:rsidR="00CA1834" w:rsidRPr="00452A85" w:rsidRDefault="00CA1834" w:rsidP="00CA1834">
            <w:pPr>
              <w:rPr>
                <w:rFonts w:ascii="Tahoma" w:hAnsi="Tahoma" w:cs="Tahoma"/>
              </w:rPr>
            </w:pPr>
          </w:p>
        </w:tc>
        <w:tc>
          <w:tcPr>
            <w:tcW w:w="2028" w:type="dxa"/>
          </w:tcPr>
          <w:p w14:paraId="49EBBB34"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know why my local area</w:t>
            </w:r>
          </w:p>
          <w:p w14:paraId="73799586"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is special.</w:t>
            </w:r>
          </w:p>
          <w:p w14:paraId="1A6A3B81"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can plan and carry out</w:t>
            </w:r>
          </w:p>
          <w:p w14:paraId="78798738"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fieldwork, using</w:t>
            </w:r>
          </w:p>
          <w:p w14:paraId="69457ADC"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appropriate techniques.</w:t>
            </w:r>
          </w:p>
          <w:p w14:paraId="29872C28"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understand how to take</w:t>
            </w:r>
          </w:p>
          <w:p w14:paraId="41B5B307"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the needs and views of</w:t>
            </w:r>
          </w:p>
          <w:p w14:paraId="27840244" w14:textId="72A1EBBB" w:rsidR="00CA1834" w:rsidRPr="000B77BA" w:rsidRDefault="00CA1834" w:rsidP="00CA1834">
            <w:pPr>
              <w:widowControl w:val="0"/>
              <w:rPr>
                <w:rFonts w:ascii="Tahoma" w:hAnsi="Tahoma" w:cs="Tahoma"/>
                <w:sz w:val="16"/>
              </w:rPr>
            </w:pPr>
            <w:r w:rsidRPr="000B77BA">
              <w:rPr>
                <w:rFonts w:ascii="Tahoma" w:hAnsi="Tahoma" w:cs="Tahoma"/>
                <w:sz w:val="16"/>
                <w:szCs w:val="20"/>
              </w:rPr>
              <w:t>others into account.</w:t>
            </w:r>
          </w:p>
          <w:p w14:paraId="0E57A753" w14:textId="77777777" w:rsidR="00CA1834" w:rsidRPr="000B77BA" w:rsidRDefault="00CA1834" w:rsidP="00CA1834">
            <w:pPr>
              <w:widowControl w:val="0"/>
              <w:rPr>
                <w:rFonts w:ascii="Tahoma" w:hAnsi="Tahoma" w:cs="Tahoma"/>
                <w:sz w:val="16"/>
              </w:rPr>
            </w:pPr>
          </w:p>
        </w:tc>
        <w:tc>
          <w:tcPr>
            <w:tcW w:w="1953" w:type="dxa"/>
          </w:tcPr>
          <w:p w14:paraId="2BE330D9"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I know the range of</w:t>
            </w:r>
          </w:p>
          <w:p w14:paraId="45D5B545"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housing available in the</w:t>
            </w:r>
          </w:p>
          <w:p w14:paraId="3297FA00"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local area.</w:t>
            </w:r>
          </w:p>
          <w:p w14:paraId="0B5E94FD"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can generate ideas and</w:t>
            </w:r>
          </w:p>
          <w:p w14:paraId="46867039"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designs that will meet the</w:t>
            </w:r>
          </w:p>
          <w:p w14:paraId="2E8C0B08"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needs of the community.</w:t>
            </w:r>
          </w:p>
          <w:p w14:paraId="4D9000F5"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understand how to make</w:t>
            </w:r>
          </w:p>
          <w:p w14:paraId="53BACC9B" w14:textId="288182AF" w:rsidR="00CA1834" w:rsidRPr="000B77BA" w:rsidRDefault="00CA1834" w:rsidP="00CA1834">
            <w:pPr>
              <w:rPr>
                <w:rFonts w:ascii="Tahoma" w:hAnsi="Tahoma" w:cs="Tahoma"/>
                <w:sz w:val="16"/>
              </w:rPr>
            </w:pPr>
            <w:r w:rsidRPr="000B77BA">
              <w:rPr>
                <w:rFonts w:ascii="Tahoma" w:hAnsi="Tahoma" w:cs="Tahoma"/>
                <w:sz w:val="16"/>
                <w:szCs w:val="20"/>
              </w:rPr>
              <w:t>my designs sustainable.</w:t>
            </w:r>
          </w:p>
        </w:tc>
        <w:tc>
          <w:tcPr>
            <w:tcW w:w="1953" w:type="dxa"/>
          </w:tcPr>
          <w:p w14:paraId="30E5ABFA"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I know the different types</w:t>
            </w:r>
          </w:p>
          <w:p w14:paraId="760367DD"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of industry and</w:t>
            </w:r>
          </w:p>
          <w:p w14:paraId="7BB48583"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employment currently</w:t>
            </w:r>
          </w:p>
          <w:p w14:paraId="5772F916"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available in the local area.</w:t>
            </w:r>
          </w:p>
          <w:p w14:paraId="70CA9CA0"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can explain how the</w:t>
            </w:r>
          </w:p>
          <w:p w14:paraId="27E7ABF3"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types of industry and</w:t>
            </w:r>
          </w:p>
          <w:p w14:paraId="7DBC4CA2"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employment in the area</w:t>
            </w:r>
          </w:p>
          <w:p w14:paraId="3BD4EE5E"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have changed over time.</w:t>
            </w:r>
          </w:p>
          <w:p w14:paraId="72C96E60"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know that community</w:t>
            </w:r>
          </w:p>
          <w:p w14:paraId="349C5E19"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needs may change in</w:t>
            </w:r>
          </w:p>
          <w:p w14:paraId="6DD2BD6C"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future, and that this will</w:t>
            </w:r>
          </w:p>
          <w:p w14:paraId="48B9B7FE"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affect local industry</w:t>
            </w:r>
          </w:p>
          <w:p w14:paraId="17D46A83"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and employment</w:t>
            </w:r>
          </w:p>
          <w:p w14:paraId="40482BA7" w14:textId="4B06D1E5" w:rsidR="00CA1834" w:rsidRPr="000B77BA" w:rsidRDefault="00CA1834" w:rsidP="00CA1834">
            <w:pPr>
              <w:rPr>
                <w:rFonts w:ascii="Tahoma" w:hAnsi="Tahoma" w:cs="Tahoma"/>
                <w:sz w:val="16"/>
              </w:rPr>
            </w:pPr>
            <w:r w:rsidRPr="000B77BA">
              <w:rPr>
                <w:rFonts w:ascii="Tahoma" w:hAnsi="Tahoma" w:cs="Tahoma"/>
                <w:sz w:val="16"/>
                <w:szCs w:val="20"/>
              </w:rPr>
              <w:t>opportunities.</w:t>
            </w:r>
          </w:p>
        </w:tc>
        <w:tc>
          <w:tcPr>
            <w:tcW w:w="1953" w:type="dxa"/>
          </w:tcPr>
          <w:p w14:paraId="63E99248"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I know what amenities</w:t>
            </w:r>
          </w:p>
          <w:p w14:paraId="129DB63E"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and public services are</w:t>
            </w:r>
          </w:p>
          <w:p w14:paraId="47651315"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available locally.</w:t>
            </w:r>
          </w:p>
          <w:p w14:paraId="0B99ED11"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can use a map to locate</w:t>
            </w:r>
          </w:p>
          <w:p w14:paraId="2B284FE3"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local amenities and public</w:t>
            </w:r>
          </w:p>
          <w:p w14:paraId="448D7F79"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services.</w:t>
            </w:r>
          </w:p>
          <w:p w14:paraId="03600DCB"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understand that the</w:t>
            </w:r>
          </w:p>
          <w:p w14:paraId="16FDC724"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location of amenities</w:t>
            </w:r>
          </w:p>
          <w:p w14:paraId="20CD71DE"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and public services in</w:t>
            </w:r>
          </w:p>
          <w:p w14:paraId="2BBF7B3D" w14:textId="0496178F" w:rsidR="00CA1834" w:rsidRPr="000B77BA" w:rsidRDefault="00CA1834" w:rsidP="00CA1834">
            <w:pPr>
              <w:rPr>
                <w:rFonts w:ascii="Tahoma" w:hAnsi="Tahoma" w:cs="Tahoma"/>
                <w:sz w:val="16"/>
              </w:rPr>
            </w:pPr>
            <w:r w:rsidRPr="000B77BA">
              <w:rPr>
                <w:rFonts w:ascii="Tahoma" w:hAnsi="Tahoma" w:cs="Tahoma"/>
                <w:sz w:val="16"/>
                <w:szCs w:val="20"/>
              </w:rPr>
              <w:t xml:space="preserve">communities </w:t>
            </w:r>
            <w:proofErr w:type="gramStart"/>
            <w:r w:rsidRPr="000B77BA">
              <w:rPr>
                <w:rFonts w:ascii="Tahoma" w:hAnsi="Tahoma" w:cs="Tahoma"/>
                <w:sz w:val="16"/>
                <w:szCs w:val="20"/>
              </w:rPr>
              <w:t>is</w:t>
            </w:r>
            <w:proofErr w:type="gramEnd"/>
            <w:r w:rsidRPr="000B77BA">
              <w:rPr>
                <w:rFonts w:ascii="Tahoma" w:hAnsi="Tahoma" w:cs="Tahoma"/>
                <w:sz w:val="16"/>
                <w:szCs w:val="20"/>
              </w:rPr>
              <w:t xml:space="preserve"> important.</w:t>
            </w:r>
          </w:p>
        </w:tc>
        <w:tc>
          <w:tcPr>
            <w:tcW w:w="1953" w:type="dxa"/>
          </w:tcPr>
          <w:p w14:paraId="3D342DE7"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I know what community</w:t>
            </w:r>
          </w:p>
          <w:p w14:paraId="15D1C06D"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spirit is and why it is</w:t>
            </w:r>
          </w:p>
          <w:p w14:paraId="2ACFD058"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important.</w:t>
            </w:r>
          </w:p>
          <w:p w14:paraId="01788309"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can describe some</w:t>
            </w:r>
          </w:p>
          <w:p w14:paraId="07479331"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activities or facilities that</w:t>
            </w:r>
          </w:p>
          <w:p w14:paraId="5FE664A4"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support the development</w:t>
            </w:r>
          </w:p>
          <w:p w14:paraId="24AFC281"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of community spirit.</w:t>
            </w:r>
          </w:p>
          <w:p w14:paraId="05C5A5A2"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understand that the</w:t>
            </w:r>
          </w:p>
          <w:p w14:paraId="0A6FF85E"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design of communities</w:t>
            </w:r>
          </w:p>
          <w:p w14:paraId="0497F0B0"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can help or hinder</w:t>
            </w:r>
          </w:p>
          <w:p w14:paraId="6BE79745" w14:textId="53F94ECD" w:rsidR="00CA1834" w:rsidRPr="000B77BA" w:rsidRDefault="00CA1834" w:rsidP="00CA1834">
            <w:pPr>
              <w:rPr>
                <w:rFonts w:ascii="Tahoma" w:hAnsi="Tahoma" w:cs="Tahoma"/>
                <w:sz w:val="16"/>
              </w:rPr>
            </w:pPr>
            <w:r w:rsidRPr="000B77BA">
              <w:rPr>
                <w:rFonts w:ascii="Tahoma" w:hAnsi="Tahoma" w:cs="Tahoma"/>
                <w:sz w:val="16"/>
                <w:szCs w:val="20"/>
              </w:rPr>
              <w:t>relations.</w:t>
            </w:r>
          </w:p>
        </w:tc>
        <w:tc>
          <w:tcPr>
            <w:tcW w:w="1953" w:type="dxa"/>
          </w:tcPr>
          <w:p w14:paraId="18E0FD08"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I know that I can feel</w:t>
            </w:r>
          </w:p>
          <w:p w14:paraId="0A57D322"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optimistic about the</w:t>
            </w:r>
          </w:p>
          <w:p w14:paraId="664B6DCE"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future of my area.</w:t>
            </w:r>
          </w:p>
          <w:p w14:paraId="76C06959"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can choose an</w:t>
            </w:r>
          </w:p>
          <w:p w14:paraId="4E9682A7"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appropriate format to</w:t>
            </w:r>
          </w:p>
          <w:p w14:paraId="7F1F1C4D"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present my geographical</w:t>
            </w:r>
          </w:p>
          <w:p w14:paraId="678DBBCB"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learning.</w:t>
            </w:r>
          </w:p>
          <w:p w14:paraId="436A4478"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eastAsia="Tahoma" w:hAnsi="Tahoma" w:cs="Tahoma" w:hint="eastAsia"/>
                <w:sz w:val="16"/>
                <w:szCs w:val="20"/>
              </w:rPr>
              <w:t>􀄑􀆫</w:t>
            </w:r>
            <w:r w:rsidRPr="000B77BA">
              <w:rPr>
                <w:rFonts w:ascii="Tahoma" w:hAnsi="Tahoma" w:cs="Tahoma"/>
                <w:sz w:val="16"/>
                <w:szCs w:val="20"/>
              </w:rPr>
              <w:t>I understand how</w:t>
            </w:r>
          </w:p>
          <w:p w14:paraId="5ED194BF" w14:textId="77777777" w:rsidR="00CA1834" w:rsidRPr="000B77BA" w:rsidRDefault="00CA1834" w:rsidP="00CA1834">
            <w:pPr>
              <w:autoSpaceDE w:val="0"/>
              <w:autoSpaceDN w:val="0"/>
              <w:adjustRightInd w:val="0"/>
              <w:rPr>
                <w:rFonts w:ascii="Tahoma" w:hAnsi="Tahoma" w:cs="Tahoma"/>
                <w:sz w:val="16"/>
                <w:szCs w:val="20"/>
              </w:rPr>
            </w:pPr>
            <w:r w:rsidRPr="000B77BA">
              <w:rPr>
                <w:rFonts w:ascii="Tahoma" w:hAnsi="Tahoma" w:cs="Tahoma"/>
                <w:sz w:val="16"/>
                <w:szCs w:val="20"/>
              </w:rPr>
              <w:t>developments can be</w:t>
            </w:r>
          </w:p>
          <w:p w14:paraId="2EA3102D" w14:textId="29444578" w:rsidR="00CA1834" w:rsidRPr="000B77BA" w:rsidRDefault="00CA1834" w:rsidP="00CA1834">
            <w:pPr>
              <w:rPr>
                <w:rFonts w:ascii="Tahoma" w:hAnsi="Tahoma" w:cs="Tahoma"/>
                <w:sz w:val="16"/>
              </w:rPr>
            </w:pPr>
            <w:r w:rsidRPr="000B77BA">
              <w:rPr>
                <w:rFonts w:ascii="Tahoma" w:hAnsi="Tahoma" w:cs="Tahoma"/>
                <w:sz w:val="16"/>
                <w:szCs w:val="20"/>
              </w:rPr>
              <w:t>sustainable.</w:t>
            </w:r>
          </w:p>
        </w:tc>
        <w:tc>
          <w:tcPr>
            <w:tcW w:w="1954" w:type="dxa"/>
            <w:vMerge/>
          </w:tcPr>
          <w:p w14:paraId="40B06D95" w14:textId="77777777" w:rsidR="00CA1834" w:rsidRPr="00452A85" w:rsidRDefault="00CA1834" w:rsidP="00CA1834">
            <w:pPr>
              <w:rPr>
                <w:rFonts w:ascii="Tahoma" w:hAnsi="Tahoma" w:cs="Tahoma"/>
              </w:rPr>
            </w:pPr>
          </w:p>
        </w:tc>
      </w:tr>
      <w:tr w:rsidR="00CA1834" w:rsidRPr="00452A85" w14:paraId="2A927AC8" w14:textId="77777777" w:rsidTr="000B77BA">
        <w:trPr>
          <w:trHeight w:val="1833"/>
        </w:trPr>
        <w:tc>
          <w:tcPr>
            <w:tcW w:w="1832" w:type="dxa"/>
          </w:tcPr>
          <w:p w14:paraId="0CDF92B1" w14:textId="77777777" w:rsidR="00CA1834" w:rsidRPr="00452A85" w:rsidRDefault="00CA1834" w:rsidP="00CA1834">
            <w:pPr>
              <w:rPr>
                <w:rFonts w:ascii="Tahoma" w:hAnsi="Tahoma" w:cs="Tahoma"/>
              </w:rPr>
            </w:pPr>
            <w:r>
              <w:rPr>
                <w:rFonts w:ascii="Tahoma" w:hAnsi="Tahoma" w:cs="Tahoma"/>
              </w:rPr>
              <w:t>See previous year groups vocabulary box in this document.</w:t>
            </w:r>
          </w:p>
        </w:tc>
        <w:tc>
          <w:tcPr>
            <w:tcW w:w="13747" w:type="dxa"/>
            <w:gridSpan w:val="7"/>
          </w:tcPr>
          <w:p w14:paraId="780B5322" w14:textId="26D0A9B2" w:rsidR="00CA1834" w:rsidRPr="000B77BA" w:rsidRDefault="00CA1834" w:rsidP="00CA1834">
            <w:pPr>
              <w:autoSpaceDE w:val="0"/>
              <w:autoSpaceDN w:val="0"/>
              <w:adjustRightInd w:val="0"/>
              <w:rPr>
                <w:rFonts w:ascii="Tahoma" w:hAnsi="Tahoma" w:cs="Tahoma"/>
                <w:b/>
                <w:bCs/>
              </w:rPr>
            </w:pPr>
            <w:r w:rsidRPr="00452A85">
              <w:rPr>
                <w:rFonts w:ascii="Tahoma" w:hAnsi="Tahoma" w:cs="Tahoma"/>
                <w:b/>
                <w:bCs/>
              </w:rPr>
              <w:t>Vocabulary:</w:t>
            </w:r>
            <w:r>
              <w:rPr>
                <w:rFonts w:ascii="Tahoma" w:hAnsi="Tahoma" w:cs="Tahoma"/>
                <w:b/>
                <w:bCs/>
              </w:rPr>
              <w:t xml:space="preserve"> </w:t>
            </w:r>
            <w:r w:rsidRPr="000B77BA">
              <w:rPr>
                <w:rFonts w:ascii="Tahoma" w:hAnsi="Tahoma" w:cs="Tahoma"/>
                <w:b/>
                <w:bCs/>
                <w:sz w:val="20"/>
                <w:szCs w:val="20"/>
              </w:rPr>
              <w:t xml:space="preserve">Brownfield: </w:t>
            </w:r>
            <w:r w:rsidRPr="000B77BA">
              <w:rPr>
                <w:rFonts w:ascii="Tahoma" w:hAnsi="Tahoma" w:cs="Tahoma"/>
                <w:sz w:val="20"/>
                <w:szCs w:val="20"/>
              </w:rPr>
              <w:t xml:space="preserve">site for potential development, that has had previous development on it </w:t>
            </w:r>
            <w:r w:rsidRPr="000B77BA">
              <w:rPr>
                <w:rFonts w:ascii="Tahoma" w:eastAsia="Tahoma" w:hAnsi="Tahoma" w:cs="Tahoma" w:hint="eastAsia"/>
                <w:sz w:val="20"/>
                <w:szCs w:val="20"/>
              </w:rPr>
              <w:t>􀄑􀆫</w:t>
            </w:r>
            <w:r w:rsidRPr="000B77BA">
              <w:rPr>
                <w:rFonts w:ascii="Tahoma" w:hAnsi="Tahoma" w:cs="Tahoma"/>
                <w:b/>
                <w:bCs/>
                <w:sz w:val="20"/>
                <w:szCs w:val="20"/>
              </w:rPr>
              <w:t xml:space="preserve">Community: </w:t>
            </w:r>
            <w:r w:rsidRPr="000B77BA">
              <w:rPr>
                <w:rFonts w:ascii="Tahoma" w:hAnsi="Tahoma" w:cs="Tahoma"/>
                <w:sz w:val="20"/>
                <w:szCs w:val="20"/>
              </w:rPr>
              <w:t>group of people living in the same place</w:t>
            </w:r>
            <w:r>
              <w:rPr>
                <w:rFonts w:ascii="Tahoma" w:hAnsi="Tahoma" w:cs="Tahoma"/>
                <w:sz w:val="20"/>
                <w:szCs w:val="20"/>
              </w:rPr>
              <w:t xml:space="preserve"> </w:t>
            </w:r>
            <w:r w:rsidRPr="000B77BA">
              <w:rPr>
                <w:rFonts w:ascii="Tahoma" w:eastAsia="Tahoma" w:hAnsi="Tahoma" w:cs="Tahoma" w:hint="eastAsia"/>
                <w:sz w:val="20"/>
                <w:szCs w:val="20"/>
              </w:rPr>
              <w:t>􀄑􀆫</w:t>
            </w:r>
            <w:r w:rsidRPr="000B77BA">
              <w:rPr>
                <w:rFonts w:ascii="Tahoma" w:hAnsi="Tahoma" w:cs="Tahoma"/>
                <w:b/>
                <w:bCs/>
                <w:sz w:val="20"/>
                <w:szCs w:val="20"/>
              </w:rPr>
              <w:t xml:space="preserve">Greenfield: </w:t>
            </w:r>
            <w:r w:rsidRPr="000B77BA">
              <w:rPr>
                <w:rFonts w:ascii="Tahoma" w:hAnsi="Tahoma" w:cs="Tahoma"/>
                <w:sz w:val="20"/>
                <w:szCs w:val="20"/>
              </w:rPr>
              <w:t xml:space="preserve">previously undeveloped site </w:t>
            </w:r>
            <w:r w:rsidRPr="000B77BA">
              <w:rPr>
                <w:rFonts w:ascii="Tahoma" w:eastAsia="Tahoma" w:hAnsi="Tahoma" w:cs="Tahoma" w:hint="eastAsia"/>
                <w:sz w:val="20"/>
                <w:szCs w:val="20"/>
              </w:rPr>
              <w:t>􀄑􀆫</w:t>
            </w:r>
            <w:r w:rsidRPr="000B77BA">
              <w:rPr>
                <w:rFonts w:ascii="Tahoma" w:hAnsi="Tahoma" w:cs="Tahoma"/>
                <w:b/>
                <w:bCs/>
                <w:sz w:val="20"/>
                <w:szCs w:val="20"/>
              </w:rPr>
              <w:t xml:space="preserve">Industry: </w:t>
            </w:r>
            <w:r w:rsidRPr="000B77BA">
              <w:rPr>
                <w:rFonts w:ascii="Tahoma" w:hAnsi="Tahoma" w:cs="Tahoma"/>
                <w:sz w:val="20"/>
                <w:szCs w:val="20"/>
              </w:rPr>
              <w:t xml:space="preserve">a group of businesses that provide a particular product or service </w:t>
            </w:r>
            <w:r w:rsidRPr="000B77BA">
              <w:rPr>
                <w:rFonts w:ascii="Tahoma" w:eastAsia="Tahoma" w:hAnsi="Tahoma" w:cs="Tahoma" w:hint="eastAsia"/>
                <w:sz w:val="20"/>
                <w:szCs w:val="20"/>
              </w:rPr>
              <w:t>􀄑􀆫</w:t>
            </w:r>
            <w:r w:rsidRPr="000B77BA">
              <w:rPr>
                <w:rFonts w:ascii="Tahoma" w:hAnsi="Tahoma" w:cs="Tahoma"/>
                <w:b/>
                <w:bCs/>
                <w:sz w:val="20"/>
                <w:szCs w:val="20"/>
              </w:rPr>
              <w:t xml:space="preserve">Primary sector: </w:t>
            </w:r>
            <w:r w:rsidRPr="000B77BA">
              <w:rPr>
                <w:rFonts w:ascii="Tahoma" w:hAnsi="Tahoma" w:cs="Tahoma"/>
                <w:sz w:val="20"/>
                <w:szCs w:val="20"/>
              </w:rPr>
              <w:t xml:space="preserve">harvests or extracts raw materials from nature, such as farming or mining </w:t>
            </w:r>
            <w:r w:rsidRPr="000B77BA">
              <w:rPr>
                <w:rFonts w:ascii="Tahoma" w:eastAsia="Tahoma" w:hAnsi="Tahoma" w:cs="Tahoma" w:hint="eastAsia"/>
                <w:sz w:val="20"/>
                <w:szCs w:val="20"/>
              </w:rPr>
              <w:t>􀄑􀆫</w:t>
            </w:r>
            <w:r w:rsidRPr="000B77BA">
              <w:rPr>
                <w:rFonts w:ascii="Tahoma" w:hAnsi="Tahoma" w:cs="Tahoma"/>
                <w:b/>
                <w:bCs/>
                <w:sz w:val="20"/>
                <w:szCs w:val="20"/>
              </w:rPr>
              <w:t xml:space="preserve">Quaternary sector: </w:t>
            </w:r>
            <w:r w:rsidRPr="000B77BA">
              <w:rPr>
                <w:rFonts w:ascii="Tahoma" w:hAnsi="Tahoma" w:cs="Tahoma"/>
                <w:sz w:val="20"/>
                <w:szCs w:val="20"/>
              </w:rPr>
              <w:t xml:space="preserve">provides information services, e.g. computing </w:t>
            </w:r>
            <w:r w:rsidRPr="000B77BA">
              <w:rPr>
                <w:rFonts w:ascii="Tahoma" w:eastAsia="Tahoma" w:hAnsi="Tahoma" w:cs="Tahoma" w:hint="eastAsia"/>
                <w:sz w:val="20"/>
                <w:szCs w:val="20"/>
              </w:rPr>
              <w:t>􀄑􀆫</w:t>
            </w:r>
            <w:r w:rsidRPr="000B77BA">
              <w:rPr>
                <w:rFonts w:ascii="Tahoma" w:hAnsi="Tahoma" w:cs="Tahoma"/>
                <w:b/>
                <w:bCs/>
                <w:sz w:val="20"/>
                <w:szCs w:val="20"/>
              </w:rPr>
              <w:t xml:space="preserve">Recycled: </w:t>
            </w:r>
            <w:r w:rsidRPr="000B77BA">
              <w:rPr>
                <w:rFonts w:ascii="Tahoma" w:hAnsi="Tahoma" w:cs="Tahoma"/>
                <w:sz w:val="20"/>
                <w:szCs w:val="20"/>
              </w:rPr>
              <w:t xml:space="preserve">end-of-life or discarded goods converted into a reusable item or material </w:t>
            </w:r>
            <w:r w:rsidRPr="000B77BA">
              <w:rPr>
                <w:rFonts w:ascii="Tahoma" w:eastAsia="Tahoma" w:hAnsi="Tahoma" w:cs="Tahoma" w:hint="eastAsia"/>
                <w:sz w:val="20"/>
                <w:szCs w:val="20"/>
              </w:rPr>
              <w:t>􀄑􀆫</w:t>
            </w:r>
            <w:r w:rsidRPr="000B77BA">
              <w:rPr>
                <w:rFonts w:ascii="Tahoma" w:hAnsi="Tahoma" w:cs="Tahoma"/>
                <w:b/>
                <w:bCs/>
                <w:sz w:val="20"/>
                <w:szCs w:val="20"/>
              </w:rPr>
              <w:t xml:space="preserve">Secondary sector: </w:t>
            </w:r>
            <w:r w:rsidRPr="000B77BA">
              <w:rPr>
                <w:rFonts w:ascii="Tahoma" w:hAnsi="Tahoma" w:cs="Tahoma"/>
                <w:sz w:val="20"/>
                <w:szCs w:val="20"/>
              </w:rPr>
              <w:t xml:space="preserve">processes raw materials from the primary sector into manufactured goods and products, such as food processing and energy production </w:t>
            </w:r>
            <w:r w:rsidRPr="000B77BA">
              <w:rPr>
                <w:rFonts w:ascii="Tahoma" w:eastAsia="Tahoma" w:hAnsi="Tahoma" w:cs="Tahoma" w:hint="eastAsia"/>
                <w:sz w:val="20"/>
                <w:szCs w:val="20"/>
              </w:rPr>
              <w:t>􀄑􀆫</w:t>
            </w:r>
            <w:r w:rsidRPr="000B77BA">
              <w:rPr>
                <w:rFonts w:ascii="Tahoma" w:hAnsi="Tahoma" w:cs="Tahoma"/>
                <w:b/>
                <w:bCs/>
                <w:sz w:val="20"/>
                <w:szCs w:val="20"/>
              </w:rPr>
              <w:t xml:space="preserve">Sustainable: </w:t>
            </w:r>
            <w:r w:rsidRPr="000B77BA">
              <w:rPr>
                <w:rFonts w:ascii="Tahoma" w:hAnsi="Tahoma" w:cs="Tahoma"/>
                <w:sz w:val="20"/>
                <w:szCs w:val="20"/>
              </w:rPr>
              <w:t xml:space="preserve">maintaining balance between natural ecological systems through not harming the environment or not using up resources that will run out </w:t>
            </w:r>
            <w:r w:rsidRPr="000B77BA">
              <w:rPr>
                <w:rFonts w:ascii="Tahoma" w:eastAsia="Tahoma" w:hAnsi="Tahoma" w:cs="Tahoma" w:hint="eastAsia"/>
                <w:sz w:val="20"/>
                <w:szCs w:val="20"/>
              </w:rPr>
              <w:t>􀄑􀆫</w:t>
            </w:r>
            <w:r w:rsidRPr="000B77BA">
              <w:rPr>
                <w:rFonts w:ascii="Tahoma" w:hAnsi="Tahoma" w:cs="Tahoma"/>
                <w:b/>
                <w:bCs/>
                <w:sz w:val="20"/>
                <w:szCs w:val="20"/>
              </w:rPr>
              <w:t xml:space="preserve">Tertiary (service) sector: </w:t>
            </w:r>
            <w:r w:rsidRPr="000B77BA">
              <w:rPr>
                <w:rFonts w:ascii="Tahoma" w:hAnsi="Tahoma" w:cs="Tahoma"/>
                <w:sz w:val="20"/>
                <w:szCs w:val="20"/>
              </w:rPr>
              <w:t>sells services and skills, e.g. the health service, education, transportation, finance and business, retail, entertainment and tourism.</w:t>
            </w:r>
          </w:p>
          <w:p w14:paraId="65814073" w14:textId="77777777" w:rsidR="00CA1834" w:rsidRPr="00452A85" w:rsidRDefault="00CA1834" w:rsidP="00CA1834">
            <w:pPr>
              <w:rPr>
                <w:rFonts w:ascii="Tahoma" w:hAnsi="Tahoma" w:cs="Tahoma"/>
              </w:rPr>
            </w:pPr>
          </w:p>
        </w:tc>
      </w:tr>
    </w:tbl>
    <w:p w14:paraId="2590044A" w14:textId="77777777" w:rsidR="00CB5168" w:rsidRPr="00452A85" w:rsidRDefault="00CB5168" w:rsidP="006C24DC">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Narrow-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34154"/>
    <w:rsid w:val="00071A27"/>
    <w:rsid w:val="000B77BA"/>
    <w:rsid w:val="00223838"/>
    <w:rsid w:val="00452A85"/>
    <w:rsid w:val="005B30F9"/>
    <w:rsid w:val="005F4A08"/>
    <w:rsid w:val="006C24DC"/>
    <w:rsid w:val="006C6CCD"/>
    <w:rsid w:val="006F15BB"/>
    <w:rsid w:val="0072652D"/>
    <w:rsid w:val="00732E26"/>
    <w:rsid w:val="00784A8E"/>
    <w:rsid w:val="007878E8"/>
    <w:rsid w:val="00797598"/>
    <w:rsid w:val="007D60E3"/>
    <w:rsid w:val="00A22496"/>
    <w:rsid w:val="00A25910"/>
    <w:rsid w:val="00B02FDA"/>
    <w:rsid w:val="00C865D9"/>
    <w:rsid w:val="00C973C4"/>
    <w:rsid w:val="00CA1834"/>
    <w:rsid w:val="00CB5168"/>
    <w:rsid w:val="00CF32B6"/>
    <w:rsid w:val="00CF3E28"/>
    <w:rsid w:val="00D57F8A"/>
    <w:rsid w:val="00D609FA"/>
    <w:rsid w:val="00F51AF4"/>
    <w:rsid w:val="00F63F11"/>
    <w:rsid w:val="00FD0B9D"/>
    <w:rsid w:val="00FF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curriculum-in-england-science-programmes-of-study/national-curriculum-in-england-science-programmes-of-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science-programmes-of-study/national-curriculum-in-england-science-programmes-of-study" TargetMode="External"/><Relationship Id="rId5"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dcterms:created xsi:type="dcterms:W3CDTF">2022-02-09T10:40:00Z</dcterms:created>
  <dcterms:modified xsi:type="dcterms:W3CDTF">2022-02-09T17:36:00Z</dcterms:modified>
</cp:coreProperties>
</file>