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2642B5" w:rsidRPr="002642B5" w14:paraId="709532A0" w14:textId="77777777" w:rsidTr="00095693">
        <w:trPr>
          <w:trHeight w:val="416"/>
        </w:trPr>
        <w:tc>
          <w:tcPr>
            <w:tcW w:w="15579" w:type="dxa"/>
            <w:gridSpan w:val="8"/>
            <w:shd w:val="clear" w:color="auto" w:fill="FFFF00"/>
          </w:tcPr>
          <w:p w14:paraId="3D4EB616" w14:textId="7E2F4927" w:rsidR="00651275" w:rsidRPr="00651275" w:rsidRDefault="00651275" w:rsidP="0065127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COMPUTING</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4EA37A3C" w14:textId="59AD949C" w:rsidR="00784A8E" w:rsidRPr="00095693" w:rsidRDefault="00095693" w:rsidP="00095693">
            <w:pPr>
              <w:pStyle w:val="NoSpacing"/>
              <w:jc w:val="center"/>
              <w:rPr>
                <w:rFonts w:cstheme="minorHAnsi"/>
                <w:color w:val="000000" w:themeColor="text1"/>
                <w:szCs w:val="22"/>
              </w:rPr>
            </w:pPr>
            <w:r w:rsidRPr="00095693">
              <w:rPr>
                <w:rFonts w:cstheme="minorHAnsi"/>
                <w:b/>
                <w:bCs/>
                <w:color w:val="000000" w:themeColor="text1"/>
                <w:sz w:val="24"/>
                <w:szCs w:val="24"/>
              </w:rPr>
              <w:t>S</w:t>
            </w:r>
            <w:r w:rsidR="001A2F4D" w:rsidRPr="00095693">
              <w:rPr>
                <w:rFonts w:cstheme="minorHAnsi"/>
                <w:b/>
                <w:bCs/>
                <w:color w:val="000000" w:themeColor="text1"/>
                <w:sz w:val="24"/>
                <w:szCs w:val="24"/>
              </w:rPr>
              <w:t>kills and knowledge taught every year – applied in the first year and consolidated/mastered in the second</w:t>
            </w:r>
          </w:p>
        </w:tc>
      </w:tr>
      <w:tr w:rsidR="002642B5" w:rsidRPr="002642B5" w14:paraId="2F5BB3FC" w14:textId="77777777" w:rsidTr="003C76DC">
        <w:trPr>
          <w:trHeight w:val="1355"/>
        </w:trPr>
        <w:tc>
          <w:tcPr>
            <w:tcW w:w="1832" w:type="dxa"/>
          </w:tcPr>
          <w:p w14:paraId="59926B67" w14:textId="77777777" w:rsidR="002642B5" w:rsidRPr="002642B5" w:rsidRDefault="00452A85">
            <w:pPr>
              <w:rPr>
                <w:rFonts w:ascii="Tahoma" w:hAnsi="Tahoma" w:cs="Tahoma"/>
                <w:color w:val="000000" w:themeColor="text1"/>
              </w:rPr>
            </w:pPr>
            <w:r w:rsidRPr="002642B5">
              <w:rPr>
                <w:rFonts w:ascii="Tahoma" w:hAnsi="Tahoma" w:cs="Tahoma"/>
                <w:color w:val="000000" w:themeColor="text1"/>
              </w:rPr>
              <w:t>Year Group:</w:t>
            </w:r>
            <w:r w:rsidR="00797598" w:rsidRPr="002642B5">
              <w:rPr>
                <w:rFonts w:ascii="Tahoma" w:hAnsi="Tahoma" w:cs="Tahoma"/>
                <w:color w:val="000000" w:themeColor="text1"/>
              </w:rPr>
              <w:t xml:space="preserve"> </w:t>
            </w:r>
          </w:p>
          <w:p w14:paraId="5B1D9475" w14:textId="1AEB8D24" w:rsidR="007878E8" w:rsidRPr="002642B5" w:rsidRDefault="003C76DC">
            <w:pPr>
              <w:rPr>
                <w:rFonts w:ascii="Tahoma" w:hAnsi="Tahoma" w:cs="Tahoma"/>
                <w:color w:val="000000" w:themeColor="text1"/>
              </w:rPr>
            </w:pPr>
            <w:r w:rsidRPr="002642B5">
              <w:rPr>
                <w:rFonts w:ascii="Tahoma" w:hAnsi="Tahoma" w:cs="Tahoma"/>
                <w:color w:val="000000" w:themeColor="text1"/>
              </w:rPr>
              <w:t>3</w:t>
            </w:r>
            <w:r w:rsidR="002642B5" w:rsidRPr="002642B5">
              <w:rPr>
                <w:rFonts w:ascii="Tahoma" w:hAnsi="Tahoma" w:cs="Tahoma"/>
                <w:color w:val="000000" w:themeColor="text1"/>
              </w:rPr>
              <w:t xml:space="preserve"> </w:t>
            </w:r>
            <w:r w:rsidRPr="002642B5">
              <w:rPr>
                <w:rFonts w:ascii="Tahoma" w:hAnsi="Tahoma" w:cs="Tahoma"/>
                <w:color w:val="000000" w:themeColor="text1"/>
              </w:rPr>
              <w:t>/</w:t>
            </w:r>
            <w:r w:rsidR="002642B5" w:rsidRPr="002642B5">
              <w:rPr>
                <w:rFonts w:ascii="Tahoma" w:hAnsi="Tahoma" w:cs="Tahoma"/>
                <w:color w:val="000000" w:themeColor="text1"/>
              </w:rPr>
              <w:t xml:space="preserve"> </w:t>
            </w:r>
            <w:r w:rsidRPr="002642B5">
              <w:rPr>
                <w:rFonts w:ascii="Tahoma" w:hAnsi="Tahoma" w:cs="Tahoma"/>
                <w:color w:val="000000" w:themeColor="text1"/>
              </w:rPr>
              <w:t>4</w:t>
            </w:r>
          </w:p>
          <w:p w14:paraId="78095DC2" w14:textId="24A2A0ED" w:rsidR="00452A85" w:rsidRPr="002642B5" w:rsidRDefault="00452A85">
            <w:pPr>
              <w:rPr>
                <w:rFonts w:ascii="Tahoma" w:hAnsi="Tahoma" w:cs="Tahoma"/>
                <w:color w:val="000000" w:themeColor="text1"/>
              </w:rPr>
            </w:pPr>
          </w:p>
        </w:tc>
        <w:tc>
          <w:tcPr>
            <w:tcW w:w="2028" w:type="dxa"/>
          </w:tcPr>
          <w:p w14:paraId="26C4145F" w14:textId="58B0D059" w:rsidR="00452A85" w:rsidRPr="002642B5" w:rsidRDefault="00452A85">
            <w:pPr>
              <w:rPr>
                <w:rFonts w:ascii="Tahoma" w:hAnsi="Tahoma" w:cs="Tahoma"/>
                <w:color w:val="000000" w:themeColor="text1"/>
              </w:rPr>
            </w:pPr>
            <w:r w:rsidRPr="002642B5">
              <w:rPr>
                <w:rFonts w:ascii="Tahoma" w:hAnsi="Tahoma" w:cs="Tahoma"/>
                <w:color w:val="000000" w:themeColor="text1"/>
              </w:rPr>
              <w:t>Half term:</w:t>
            </w:r>
            <w:r w:rsidR="00797598" w:rsidRPr="002642B5">
              <w:rPr>
                <w:rFonts w:ascii="Tahoma" w:hAnsi="Tahoma" w:cs="Tahoma"/>
                <w:color w:val="000000" w:themeColor="text1"/>
              </w:rPr>
              <w:t xml:space="preserve"> </w:t>
            </w:r>
            <w:r w:rsidR="003C76DC" w:rsidRPr="002642B5">
              <w:rPr>
                <w:rFonts w:ascii="Tahoma" w:hAnsi="Tahoma" w:cs="Tahoma"/>
                <w:color w:val="000000" w:themeColor="text1"/>
              </w:rPr>
              <w:t>Autumn 1</w:t>
            </w:r>
          </w:p>
        </w:tc>
        <w:tc>
          <w:tcPr>
            <w:tcW w:w="1953" w:type="dxa"/>
          </w:tcPr>
          <w:p w14:paraId="1B945E71" w14:textId="77777777" w:rsidR="003C76DC" w:rsidRPr="002642B5" w:rsidRDefault="00CF3E28" w:rsidP="003C76DC">
            <w:pPr>
              <w:pStyle w:val="NoSpacing"/>
              <w:rPr>
                <w:rFonts w:ascii="Tahoma" w:hAnsi="Tahoma" w:cs="Tahoma"/>
                <w:color w:val="000000" w:themeColor="text1"/>
              </w:rPr>
            </w:pPr>
            <w:r w:rsidRPr="002642B5">
              <w:rPr>
                <w:rFonts w:ascii="Tahoma" w:hAnsi="Tahoma" w:cs="Tahoma"/>
                <w:color w:val="000000" w:themeColor="text1"/>
              </w:rPr>
              <w:t>SCOPE</w:t>
            </w:r>
            <w:r w:rsidR="00452A85" w:rsidRPr="002642B5">
              <w:rPr>
                <w:rFonts w:ascii="Tahoma" w:hAnsi="Tahoma" w:cs="Tahoma"/>
                <w:color w:val="000000" w:themeColor="text1"/>
              </w:rPr>
              <w:t xml:space="preserve">: </w:t>
            </w:r>
            <w:r w:rsidR="003C76DC" w:rsidRPr="002642B5">
              <w:rPr>
                <w:rFonts w:ascii="Tahoma" w:hAnsi="Tahoma" w:cs="Tahoma"/>
                <w:color w:val="000000" w:themeColor="text1"/>
              </w:rPr>
              <w:t>How do I use my equipment?</w:t>
            </w:r>
          </w:p>
          <w:p w14:paraId="25F7D784" w14:textId="77777777" w:rsidR="003C76DC" w:rsidRPr="002642B5" w:rsidRDefault="003C76DC" w:rsidP="003C76DC">
            <w:pPr>
              <w:pStyle w:val="NoSpacing"/>
              <w:rPr>
                <w:rFonts w:ascii="Tahoma" w:hAnsi="Tahoma" w:cs="Tahoma"/>
                <w:color w:val="000000" w:themeColor="text1"/>
              </w:rPr>
            </w:pPr>
          </w:p>
          <w:p w14:paraId="4B4E37E2" w14:textId="30139ADA" w:rsidR="00452A85" w:rsidRPr="002642B5" w:rsidRDefault="003C76DC" w:rsidP="003C76DC">
            <w:pPr>
              <w:rPr>
                <w:rFonts w:ascii="Tahoma" w:hAnsi="Tahoma" w:cs="Tahoma"/>
                <w:color w:val="000000" w:themeColor="text1"/>
              </w:rPr>
            </w:pPr>
            <w:r w:rsidRPr="002642B5">
              <w:rPr>
                <w:rFonts w:ascii="Tahoma" w:hAnsi="Tahoma" w:cs="Tahoma"/>
                <w:color w:val="000000" w:themeColor="text1"/>
                <w:sz w:val="20"/>
                <w:szCs w:val="20"/>
              </w:rPr>
              <w:t>How do I keep myself safe online?</w:t>
            </w:r>
          </w:p>
        </w:tc>
        <w:tc>
          <w:tcPr>
            <w:tcW w:w="9766" w:type="dxa"/>
            <w:gridSpan w:val="5"/>
          </w:tcPr>
          <w:p w14:paraId="14D6EEA6" w14:textId="4424F82E" w:rsidR="006C24DC" w:rsidRPr="002642B5" w:rsidRDefault="00CF3E28" w:rsidP="006C24DC">
            <w:pPr>
              <w:shd w:val="clear" w:color="auto" w:fill="FFFFFF"/>
              <w:spacing w:after="75"/>
              <w:rPr>
                <w:rFonts w:ascii="Tahoma" w:hAnsi="Tahoma" w:cs="Tahoma"/>
                <w:color w:val="000000" w:themeColor="text1"/>
              </w:rPr>
            </w:pPr>
            <w:r w:rsidRPr="002642B5">
              <w:rPr>
                <w:rFonts w:ascii="Tahoma" w:hAnsi="Tahoma" w:cs="Tahoma"/>
                <w:color w:val="000000" w:themeColor="text1"/>
              </w:rPr>
              <w:t>CONTENT / INTENT</w:t>
            </w:r>
            <w:r w:rsidR="00452A85" w:rsidRPr="002642B5">
              <w:rPr>
                <w:rFonts w:ascii="Tahoma" w:hAnsi="Tahoma" w:cs="Tahoma"/>
                <w:color w:val="000000" w:themeColor="text1"/>
              </w:rPr>
              <w:t>:</w:t>
            </w:r>
            <w:r w:rsidRPr="002642B5">
              <w:rPr>
                <w:rFonts w:ascii="Tahoma" w:hAnsi="Tahoma" w:cs="Tahoma"/>
                <w:color w:val="000000" w:themeColor="text1"/>
              </w:rPr>
              <w:t xml:space="preserve"> </w:t>
            </w:r>
            <w:r w:rsidR="00452A85" w:rsidRPr="002642B5">
              <w:rPr>
                <w:rFonts w:ascii="Tahoma" w:hAnsi="Tahoma" w:cs="Tahoma"/>
                <w:color w:val="000000" w:themeColor="text1"/>
              </w:rPr>
              <w:t xml:space="preserve"> </w:t>
            </w:r>
          </w:p>
          <w:p w14:paraId="5E594507" w14:textId="77777777" w:rsidR="00452A85" w:rsidRPr="002642B5" w:rsidRDefault="003C76DC" w:rsidP="006C24DC">
            <w:pPr>
              <w:shd w:val="clear" w:color="auto" w:fill="FFFFFF"/>
              <w:rPr>
                <w:rFonts w:ascii="Tahoma" w:hAnsi="Tahoma" w:cs="Tahoma"/>
                <w:color w:val="000000" w:themeColor="text1"/>
                <w:sz w:val="20"/>
                <w:szCs w:val="20"/>
              </w:rPr>
            </w:pPr>
            <w:r w:rsidRPr="002642B5">
              <w:rPr>
                <w:rFonts w:ascii="Tahoma" w:hAnsi="Tahoma" w:cs="Tahoma"/>
                <w:color w:val="000000" w:themeColor="text1"/>
                <w:sz w:val="20"/>
                <w:szCs w:val="20"/>
              </w:rPr>
              <w:t>To be able to log in and out, save, retrieve and share work independently</w:t>
            </w:r>
          </w:p>
          <w:p w14:paraId="73BE92D7" w14:textId="77777777" w:rsidR="003C76DC" w:rsidRPr="002642B5" w:rsidRDefault="003C76DC" w:rsidP="006C24DC">
            <w:pPr>
              <w:shd w:val="clear" w:color="auto" w:fill="FFFFFF"/>
              <w:rPr>
                <w:rFonts w:ascii="Tahoma" w:hAnsi="Tahoma" w:cs="Tahoma"/>
                <w:color w:val="000000" w:themeColor="text1"/>
                <w:sz w:val="20"/>
                <w:szCs w:val="20"/>
              </w:rPr>
            </w:pPr>
            <w:r w:rsidRPr="002642B5">
              <w:rPr>
                <w:rFonts w:ascii="Tahoma" w:hAnsi="Tahoma" w:cs="Tahoma"/>
                <w:color w:val="000000" w:themeColor="text1"/>
                <w:sz w:val="20"/>
                <w:szCs w:val="20"/>
              </w:rPr>
              <w:t xml:space="preserve">To understand </w:t>
            </w:r>
            <w:r w:rsidR="001A2F4D" w:rsidRPr="002642B5">
              <w:rPr>
                <w:rFonts w:ascii="Tahoma" w:hAnsi="Tahoma" w:cs="Tahoma"/>
                <w:color w:val="000000" w:themeColor="text1"/>
                <w:sz w:val="20"/>
                <w:szCs w:val="20"/>
              </w:rPr>
              <w:t>cyber-crime</w:t>
            </w:r>
            <w:r w:rsidRPr="002642B5">
              <w:rPr>
                <w:rFonts w:ascii="Tahoma" w:hAnsi="Tahoma" w:cs="Tahoma"/>
                <w:color w:val="000000" w:themeColor="text1"/>
                <w:sz w:val="20"/>
                <w:szCs w:val="20"/>
              </w:rPr>
              <w:t xml:space="preserve"> and develop an advertisement to demonstrate their understanding.</w:t>
            </w:r>
          </w:p>
          <w:p w14:paraId="4AAB795D" w14:textId="20817E21" w:rsidR="001A2F4D" w:rsidRPr="002642B5" w:rsidRDefault="001A2F4D" w:rsidP="006C24DC">
            <w:pPr>
              <w:shd w:val="clear" w:color="auto" w:fill="FFFFFF"/>
              <w:rPr>
                <w:rFonts w:ascii="Arial" w:eastAsia="Times New Roman" w:hAnsi="Arial" w:cs="Arial"/>
                <w:color w:val="000000" w:themeColor="text1"/>
                <w:sz w:val="29"/>
                <w:szCs w:val="29"/>
                <w:lang w:eastAsia="en-GB"/>
              </w:rPr>
            </w:pPr>
            <w:r w:rsidRPr="002642B5">
              <w:rPr>
                <w:rFonts w:ascii="Tahoma" w:hAnsi="Tahoma" w:cs="Tahoma"/>
                <w:color w:val="000000" w:themeColor="text1"/>
                <w:sz w:val="20"/>
                <w:szCs w:val="20"/>
              </w:rPr>
              <w:t xml:space="preserve">By selecting, using and combining a variety of software (including internet services) on a range of digital devices to design and create a range of programs, systems and content that accomplish given goals, including collecting, analysing, evaluating and presenting data and information </w:t>
            </w:r>
            <w:r w:rsidRPr="002642B5">
              <w:rPr>
                <w:rFonts w:ascii="Tahoma" w:hAnsi="Tahoma" w:cs="Tahoma"/>
                <w:color w:val="000000" w:themeColor="text1"/>
                <w:sz w:val="20"/>
                <w:szCs w:val="20"/>
              </w:rPr>
              <w:sym w:font="Symbol" w:char="F0A7"/>
            </w:r>
            <w:r w:rsidRPr="002642B5">
              <w:rPr>
                <w:rFonts w:ascii="Tahoma" w:hAnsi="Tahoma" w:cs="Tahoma"/>
                <w:color w:val="000000" w:themeColor="text1"/>
                <w:sz w:val="20"/>
                <w:szCs w:val="20"/>
              </w:rPr>
              <w:t xml:space="preserve"> use technology safely, respectfully and responsibly; recognise acceptable/unacceptable behaviour; identify a range of ways to report concerns about content and contact.</w:t>
            </w:r>
          </w:p>
        </w:tc>
      </w:tr>
      <w:tr w:rsidR="002642B5" w:rsidRPr="002642B5" w14:paraId="10B44A09" w14:textId="77777777" w:rsidTr="00412462">
        <w:trPr>
          <w:trHeight w:val="388"/>
        </w:trPr>
        <w:tc>
          <w:tcPr>
            <w:tcW w:w="1832" w:type="dxa"/>
          </w:tcPr>
          <w:p w14:paraId="456BE4F5" w14:textId="3005FBFC" w:rsidR="00784A8E" w:rsidRPr="002642B5" w:rsidRDefault="00784A8E">
            <w:pPr>
              <w:rPr>
                <w:rFonts w:ascii="Tahoma" w:hAnsi="Tahoma" w:cs="Tahoma"/>
                <w:color w:val="000000" w:themeColor="text1"/>
              </w:rPr>
            </w:pPr>
            <w:r w:rsidRPr="002642B5">
              <w:rPr>
                <w:rFonts w:ascii="Tahoma" w:hAnsi="Tahoma" w:cs="Tahoma"/>
                <w:color w:val="000000" w:themeColor="text1"/>
              </w:rPr>
              <w:t>Prior Learning</w:t>
            </w:r>
          </w:p>
        </w:tc>
        <w:tc>
          <w:tcPr>
            <w:tcW w:w="2028" w:type="dxa"/>
          </w:tcPr>
          <w:p w14:paraId="6C14A429" w14:textId="1A5EE460" w:rsidR="00784A8E" w:rsidRPr="002642B5" w:rsidRDefault="00784A8E">
            <w:pPr>
              <w:rPr>
                <w:rFonts w:ascii="Tahoma" w:hAnsi="Tahoma" w:cs="Tahoma"/>
                <w:color w:val="000000" w:themeColor="text1"/>
              </w:rPr>
            </w:pPr>
            <w:r w:rsidRPr="002642B5">
              <w:rPr>
                <w:rFonts w:ascii="Tahoma" w:hAnsi="Tahoma" w:cs="Tahoma"/>
                <w:color w:val="000000" w:themeColor="text1"/>
              </w:rPr>
              <w:t>Lesson 1</w:t>
            </w:r>
          </w:p>
        </w:tc>
        <w:tc>
          <w:tcPr>
            <w:tcW w:w="1953" w:type="dxa"/>
          </w:tcPr>
          <w:p w14:paraId="6EEA9C06" w14:textId="25DC23EF" w:rsidR="00784A8E" w:rsidRPr="002642B5" w:rsidRDefault="00784A8E">
            <w:pPr>
              <w:rPr>
                <w:rFonts w:ascii="Tahoma" w:hAnsi="Tahoma" w:cs="Tahoma"/>
                <w:color w:val="000000" w:themeColor="text1"/>
              </w:rPr>
            </w:pPr>
            <w:r w:rsidRPr="002642B5">
              <w:rPr>
                <w:rFonts w:ascii="Tahoma" w:hAnsi="Tahoma" w:cs="Tahoma"/>
                <w:color w:val="000000" w:themeColor="text1"/>
              </w:rPr>
              <w:t>Lesson 2</w:t>
            </w:r>
          </w:p>
        </w:tc>
        <w:tc>
          <w:tcPr>
            <w:tcW w:w="1953" w:type="dxa"/>
          </w:tcPr>
          <w:p w14:paraId="39707802" w14:textId="45756C8B" w:rsidR="00784A8E" w:rsidRPr="002642B5" w:rsidRDefault="00784A8E">
            <w:pPr>
              <w:rPr>
                <w:rFonts w:ascii="Tahoma" w:hAnsi="Tahoma" w:cs="Tahoma"/>
                <w:color w:val="000000" w:themeColor="text1"/>
              </w:rPr>
            </w:pPr>
            <w:r w:rsidRPr="002642B5">
              <w:rPr>
                <w:rFonts w:ascii="Tahoma" w:hAnsi="Tahoma" w:cs="Tahoma"/>
                <w:color w:val="000000" w:themeColor="text1"/>
              </w:rPr>
              <w:t>Lesson 3</w:t>
            </w:r>
          </w:p>
        </w:tc>
        <w:tc>
          <w:tcPr>
            <w:tcW w:w="1953" w:type="dxa"/>
          </w:tcPr>
          <w:p w14:paraId="2AB8B8DF" w14:textId="64E51751" w:rsidR="00784A8E" w:rsidRPr="002642B5" w:rsidRDefault="00784A8E">
            <w:pPr>
              <w:rPr>
                <w:rFonts w:ascii="Tahoma" w:hAnsi="Tahoma" w:cs="Tahoma"/>
                <w:color w:val="000000" w:themeColor="text1"/>
              </w:rPr>
            </w:pPr>
            <w:r w:rsidRPr="002642B5">
              <w:rPr>
                <w:rFonts w:ascii="Tahoma" w:hAnsi="Tahoma" w:cs="Tahoma"/>
                <w:color w:val="000000" w:themeColor="text1"/>
              </w:rPr>
              <w:t>Lesson 4</w:t>
            </w:r>
          </w:p>
        </w:tc>
        <w:tc>
          <w:tcPr>
            <w:tcW w:w="1953" w:type="dxa"/>
          </w:tcPr>
          <w:p w14:paraId="0B991C2E" w14:textId="3CFECB8A" w:rsidR="00784A8E" w:rsidRPr="002642B5" w:rsidRDefault="00784A8E">
            <w:pPr>
              <w:rPr>
                <w:rFonts w:ascii="Tahoma" w:hAnsi="Tahoma" w:cs="Tahoma"/>
                <w:color w:val="000000" w:themeColor="text1"/>
              </w:rPr>
            </w:pPr>
            <w:r w:rsidRPr="002642B5">
              <w:rPr>
                <w:rFonts w:ascii="Tahoma" w:hAnsi="Tahoma" w:cs="Tahoma"/>
                <w:color w:val="000000" w:themeColor="text1"/>
              </w:rPr>
              <w:t>Lesson 5</w:t>
            </w:r>
          </w:p>
        </w:tc>
        <w:tc>
          <w:tcPr>
            <w:tcW w:w="1953" w:type="dxa"/>
          </w:tcPr>
          <w:p w14:paraId="0BDACA09" w14:textId="2CDC7269" w:rsidR="00784A8E" w:rsidRPr="002642B5" w:rsidRDefault="00784A8E">
            <w:pPr>
              <w:rPr>
                <w:rFonts w:ascii="Tahoma" w:hAnsi="Tahoma" w:cs="Tahoma"/>
                <w:color w:val="000000" w:themeColor="text1"/>
              </w:rPr>
            </w:pPr>
            <w:r w:rsidRPr="002642B5">
              <w:rPr>
                <w:rFonts w:ascii="Tahoma" w:hAnsi="Tahoma" w:cs="Tahoma"/>
                <w:color w:val="000000" w:themeColor="text1"/>
              </w:rPr>
              <w:t>Lesson 6</w:t>
            </w:r>
          </w:p>
        </w:tc>
        <w:tc>
          <w:tcPr>
            <w:tcW w:w="1954" w:type="dxa"/>
          </w:tcPr>
          <w:p w14:paraId="63856D05" w14:textId="23B6F417" w:rsidR="00784A8E" w:rsidRPr="002642B5" w:rsidRDefault="00784A8E">
            <w:pPr>
              <w:rPr>
                <w:rFonts w:ascii="Tahoma" w:hAnsi="Tahoma" w:cs="Tahoma"/>
                <w:color w:val="000000" w:themeColor="text1"/>
              </w:rPr>
            </w:pPr>
            <w:r w:rsidRPr="002642B5">
              <w:rPr>
                <w:rFonts w:ascii="Tahoma" w:hAnsi="Tahoma" w:cs="Tahoma"/>
                <w:color w:val="000000" w:themeColor="text1"/>
              </w:rPr>
              <w:t>Future Learning</w:t>
            </w:r>
          </w:p>
        </w:tc>
      </w:tr>
      <w:tr w:rsidR="002642B5" w:rsidRPr="002642B5" w14:paraId="6EC38B47" w14:textId="77777777" w:rsidTr="003C76DC">
        <w:trPr>
          <w:trHeight w:val="825"/>
        </w:trPr>
        <w:tc>
          <w:tcPr>
            <w:tcW w:w="1832" w:type="dxa"/>
            <w:vMerge w:val="restart"/>
          </w:tcPr>
          <w:p w14:paraId="763EDB93" w14:textId="77777777" w:rsidR="00CB63B0" w:rsidRPr="002642B5" w:rsidRDefault="00CB63B0" w:rsidP="003C76DC">
            <w:pPr>
              <w:rPr>
                <w:rFonts w:ascii="Tahoma" w:hAnsi="Tahoma" w:cs="Tahoma"/>
                <w:color w:val="000000" w:themeColor="text1"/>
                <w:sz w:val="20"/>
                <w:szCs w:val="20"/>
              </w:rPr>
            </w:pPr>
            <w:r w:rsidRPr="002642B5">
              <w:rPr>
                <w:rFonts w:ascii="Tahoma" w:hAnsi="Tahoma" w:cs="Tahoma"/>
                <w:color w:val="000000" w:themeColor="text1"/>
                <w:sz w:val="20"/>
                <w:szCs w:val="20"/>
              </w:rPr>
              <w:t>Year 3’s will have developed the following skills:</w:t>
            </w:r>
          </w:p>
          <w:p w14:paraId="52045F4F" w14:textId="647A92C8" w:rsidR="00CB63B0" w:rsidRPr="002642B5" w:rsidRDefault="00CB63B0" w:rsidP="003C76DC">
            <w:pPr>
              <w:rPr>
                <w:rFonts w:cstheme="minorHAnsi"/>
                <w:color w:val="000000" w:themeColor="text1"/>
                <w:sz w:val="20"/>
                <w:szCs w:val="20"/>
              </w:rPr>
            </w:pPr>
            <w:r w:rsidRPr="002642B5">
              <w:rPr>
                <w:rFonts w:ascii="Tahoma" w:hAnsi="Tahoma" w:cs="Tahoma"/>
                <w:color w:val="000000" w:themeColor="text1"/>
                <w:sz w:val="20"/>
                <w:szCs w:val="20"/>
              </w:rPr>
              <w:t xml:space="preserve">able to </w:t>
            </w:r>
            <w:r w:rsidRPr="002642B5">
              <w:rPr>
                <w:rFonts w:cstheme="minorHAnsi"/>
                <w:color w:val="000000" w:themeColor="text1"/>
                <w:sz w:val="20"/>
                <w:szCs w:val="20"/>
              </w:rPr>
              <w:t>independently switch on, log in to, log out of and shut down their laptop.</w:t>
            </w:r>
          </w:p>
          <w:p w14:paraId="23676B6F" w14:textId="77777777" w:rsidR="00CB63B0" w:rsidRPr="002642B5" w:rsidRDefault="00CB63B0" w:rsidP="00CB63B0">
            <w:pPr>
              <w:rPr>
                <w:rFonts w:cstheme="minorHAnsi"/>
                <w:color w:val="000000" w:themeColor="text1"/>
                <w:sz w:val="20"/>
                <w:szCs w:val="20"/>
              </w:rPr>
            </w:pPr>
            <w:r w:rsidRPr="002642B5">
              <w:rPr>
                <w:rFonts w:cstheme="minorHAnsi"/>
                <w:color w:val="000000" w:themeColor="text1"/>
                <w:sz w:val="20"/>
                <w:szCs w:val="20"/>
              </w:rPr>
              <w:t>can click on the icons on my desktop. Started to use the home row keys.  Say what to do if I’m not sure.  Have started to use the home row keys. To record a Class Dojo video saying how they keep themselves safe (teacher / TA led)</w:t>
            </w:r>
          </w:p>
          <w:p w14:paraId="4EB3FF54" w14:textId="77777777" w:rsidR="00CB63B0" w:rsidRPr="002642B5" w:rsidRDefault="00CB63B0" w:rsidP="00CB63B0">
            <w:pPr>
              <w:rPr>
                <w:rFonts w:ascii="Tahoma" w:hAnsi="Tahoma" w:cs="Tahoma"/>
                <w:color w:val="000000" w:themeColor="text1"/>
                <w:sz w:val="20"/>
                <w:szCs w:val="20"/>
              </w:rPr>
            </w:pPr>
          </w:p>
          <w:p w14:paraId="1AEC376A" w14:textId="7C48E13E" w:rsidR="00CB63B0" w:rsidRPr="002642B5" w:rsidRDefault="00CB63B0" w:rsidP="00CB63B0">
            <w:pPr>
              <w:rPr>
                <w:rFonts w:ascii="Tahoma" w:hAnsi="Tahoma" w:cs="Tahoma"/>
                <w:color w:val="000000" w:themeColor="text1"/>
                <w:sz w:val="20"/>
                <w:szCs w:val="20"/>
              </w:rPr>
            </w:pPr>
            <w:r w:rsidRPr="002642B5">
              <w:rPr>
                <w:rFonts w:ascii="Tahoma" w:hAnsi="Tahoma" w:cs="Tahoma"/>
                <w:color w:val="000000" w:themeColor="text1"/>
                <w:sz w:val="20"/>
                <w:szCs w:val="20"/>
              </w:rPr>
              <w:t>Year 4’s will be embedding this programme of learning.</w:t>
            </w:r>
          </w:p>
        </w:tc>
        <w:tc>
          <w:tcPr>
            <w:tcW w:w="2028" w:type="dxa"/>
            <w:vMerge w:val="restart"/>
          </w:tcPr>
          <w:p w14:paraId="1E4C6C79" w14:textId="18B999B9" w:rsidR="00CB63B0" w:rsidRPr="002642B5" w:rsidRDefault="00CB63B0" w:rsidP="003C76DC">
            <w:pPr>
              <w:pStyle w:val="NoSpacing"/>
              <w:rPr>
                <w:rFonts w:cstheme="minorHAnsi"/>
                <w:color w:val="000000" w:themeColor="text1"/>
                <w:sz w:val="16"/>
                <w:szCs w:val="16"/>
              </w:rPr>
            </w:pPr>
            <w:r w:rsidRPr="002642B5">
              <w:rPr>
                <w:rFonts w:cstheme="minorHAnsi"/>
                <w:color w:val="000000" w:themeColor="text1"/>
                <w:sz w:val="16"/>
                <w:szCs w:val="16"/>
              </w:rPr>
              <w:t>LO: To recall login, log out, shut down procedures</w:t>
            </w:r>
          </w:p>
          <w:p w14:paraId="74EA21D7" w14:textId="77777777" w:rsidR="00CB63B0" w:rsidRPr="002642B5" w:rsidRDefault="00CB63B0" w:rsidP="003C76DC">
            <w:pPr>
              <w:pStyle w:val="NoSpacing"/>
              <w:rPr>
                <w:rFonts w:cstheme="minorHAnsi"/>
                <w:color w:val="000000" w:themeColor="text1"/>
                <w:sz w:val="16"/>
                <w:szCs w:val="16"/>
              </w:rPr>
            </w:pPr>
            <w:r w:rsidRPr="002642B5">
              <w:rPr>
                <w:rFonts w:cstheme="minorHAnsi"/>
                <w:color w:val="000000" w:themeColor="text1"/>
                <w:sz w:val="16"/>
                <w:szCs w:val="16"/>
              </w:rPr>
              <w:t>To recap saving work</w:t>
            </w:r>
          </w:p>
          <w:p w14:paraId="6F89005A" w14:textId="552124AC" w:rsidR="00CB63B0" w:rsidRPr="002642B5" w:rsidRDefault="00CB63B0" w:rsidP="003C76DC">
            <w:pPr>
              <w:widowControl w:val="0"/>
              <w:rPr>
                <w:rFonts w:ascii="Tahoma" w:hAnsi="Tahoma" w:cs="Tahoma"/>
                <w:color w:val="000000" w:themeColor="text1"/>
                <w:sz w:val="16"/>
                <w:szCs w:val="16"/>
              </w:rPr>
            </w:pPr>
            <w:r w:rsidRPr="002642B5">
              <w:rPr>
                <w:rFonts w:cstheme="minorHAnsi"/>
                <w:color w:val="000000" w:themeColor="text1"/>
                <w:sz w:val="16"/>
                <w:szCs w:val="16"/>
              </w:rPr>
              <w:t>To share a piece of work with family at home</w:t>
            </w:r>
          </w:p>
        </w:tc>
        <w:tc>
          <w:tcPr>
            <w:tcW w:w="1953" w:type="dxa"/>
            <w:vMerge w:val="restart"/>
          </w:tcPr>
          <w:p w14:paraId="7388C627" w14:textId="083A289D" w:rsidR="00CB63B0" w:rsidRPr="002642B5" w:rsidRDefault="00CB63B0" w:rsidP="003C76DC">
            <w:pPr>
              <w:pStyle w:val="NoSpacing"/>
              <w:rPr>
                <w:rFonts w:cstheme="minorHAnsi"/>
                <w:color w:val="000000" w:themeColor="text1"/>
                <w:sz w:val="16"/>
                <w:szCs w:val="16"/>
              </w:rPr>
            </w:pPr>
            <w:r w:rsidRPr="002642B5">
              <w:rPr>
                <w:rFonts w:cstheme="minorHAnsi"/>
                <w:color w:val="000000" w:themeColor="text1"/>
                <w:sz w:val="16"/>
                <w:szCs w:val="16"/>
              </w:rPr>
              <w:t>LO: To recall login, log out, shut down procedures</w:t>
            </w:r>
          </w:p>
          <w:p w14:paraId="6126C70B" w14:textId="77777777" w:rsidR="00CB63B0" w:rsidRPr="002642B5" w:rsidRDefault="00CB63B0" w:rsidP="003C76DC">
            <w:pPr>
              <w:pStyle w:val="NoSpacing"/>
              <w:rPr>
                <w:rFonts w:cstheme="minorHAnsi"/>
                <w:color w:val="000000" w:themeColor="text1"/>
                <w:sz w:val="16"/>
                <w:szCs w:val="16"/>
              </w:rPr>
            </w:pPr>
            <w:r w:rsidRPr="002642B5">
              <w:rPr>
                <w:rFonts w:cstheme="minorHAnsi"/>
                <w:color w:val="000000" w:themeColor="text1"/>
                <w:sz w:val="16"/>
                <w:szCs w:val="16"/>
              </w:rPr>
              <w:t>To recap saving work</w:t>
            </w:r>
          </w:p>
          <w:p w14:paraId="75DF68AA" w14:textId="27AEDB05" w:rsidR="00CB63B0" w:rsidRPr="002642B5" w:rsidRDefault="00CB63B0" w:rsidP="003C76DC">
            <w:pPr>
              <w:rPr>
                <w:rFonts w:ascii="Tahoma" w:hAnsi="Tahoma" w:cs="Tahoma"/>
                <w:color w:val="000000" w:themeColor="text1"/>
                <w:sz w:val="16"/>
                <w:szCs w:val="16"/>
              </w:rPr>
            </w:pPr>
            <w:r w:rsidRPr="002642B5">
              <w:rPr>
                <w:rFonts w:cstheme="minorHAnsi"/>
                <w:color w:val="000000" w:themeColor="text1"/>
                <w:sz w:val="16"/>
                <w:szCs w:val="16"/>
              </w:rPr>
              <w:t>To share a piece of work with family at home</w:t>
            </w:r>
          </w:p>
        </w:tc>
        <w:tc>
          <w:tcPr>
            <w:tcW w:w="1953" w:type="dxa"/>
            <w:vAlign w:val="center"/>
          </w:tcPr>
          <w:p w14:paraId="16BF3839" w14:textId="6835A6B2" w:rsidR="00CB63B0" w:rsidRPr="002642B5" w:rsidRDefault="00CB63B0" w:rsidP="003C76DC">
            <w:pPr>
              <w:rPr>
                <w:rFonts w:ascii="Tahoma" w:hAnsi="Tahoma" w:cs="Tahoma"/>
                <w:color w:val="000000" w:themeColor="text1"/>
                <w:sz w:val="16"/>
                <w:szCs w:val="16"/>
              </w:rPr>
            </w:pPr>
            <w:r w:rsidRPr="002642B5">
              <w:rPr>
                <w:rFonts w:cstheme="minorHAnsi"/>
                <w:color w:val="000000" w:themeColor="text1"/>
                <w:sz w:val="16"/>
                <w:szCs w:val="16"/>
              </w:rPr>
              <w:t>To be able to explore ways that online experiences can be safe or unsafe.</w:t>
            </w:r>
          </w:p>
        </w:tc>
        <w:tc>
          <w:tcPr>
            <w:tcW w:w="1953" w:type="dxa"/>
            <w:vAlign w:val="center"/>
          </w:tcPr>
          <w:p w14:paraId="40DC9CED" w14:textId="462466FA" w:rsidR="00CB63B0" w:rsidRPr="002642B5" w:rsidRDefault="00CB63B0" w:rsidP="003C76DC">
            <w:pPr>
              <w:rPr>
                <w:rFonts w:ascii="Tahoma" w:hAnsi="Tahoma" w:cs="Tahoma"/>
                <w:color w:val="000000" w:themeColor="text1"/>
                <w:sz w:val="16"/>
                <w:szCs w:val="16"/>
              </w:rPr>
            </w:pPr>
            <w:r w:rsidRPr="002642B5">
              <w:rPr>
                <w:rFonts w:cstheme="minorHAnsi"/>
                <w:color w:val="000000" w:themeColor="text1"/>
                <w:sz w:val="16"/>
                <w:szCs w:val="16"/>
              </w:rPr>
              <w:t>To be able to explore ways that online experiences can be safe or unsafe.</w:t>
            </w:r>
          </w:p>
        </w:tc>
        <w:tc>
          <w:tcPr>
            <w:tcW w:w="1953" w:type="dxa"/>
            <w:vAlign w:val="center"/>
          </w:tcPr>
          <w:p w14:paraId="6A7D0F1B" w14:textId="6BD2CBDB" w:rsidR="00CB63B0" w:rsidRPr="002642B5" w:rsidRDefault="00CB63B0" w:rsidP="003C76DC">
            <w:pPr>
              <w:rPr>
                <w:rFonts w:ascii="Tahoma" w:hAnsi="Tahoma" w:cs="Tahoma"/>
                <w:color w:val="000000" w:themeColor="text1"/>
                <w:sz w:val="16"/>
                <w:szCs w:val="16"/>
              </w:rPr>
            </w:pPr>
            <w:r w:rsidRPr="002642B5">
              <w:rPr>
                <w:rFonts w:cstheme="minorHAnsi"/>
                <w:color w:val="000000" w:themeColor="text1"/>
                <w:sz w:val="16"/>
                <w:szCs w:val="16"/>
              </w:rPr>
              <w:t>To be able to keep yourself safe online</w:t>
            </w:r>
          </w:p>
        </w:tc>
        <w:tc>
          <w:tcPr>
            <w:tcW w:w="1953" w:type="dxa"/>
            <w:vAlign w:val="center"/>
          </w:tcPr>
          <w:p w14:paraId="5AB964EF" w14:textId="4F792E7D" w:rsidR="00CB63B0" w:rsidRPr="002642B5" w:rsidRDefault="00CB63B0" w:rsidP="003C76DC">
            <w:pPr>
              <w:rPr>
                <w:rFonts w:ascii="Tahoma" w:hAnsi="Tahoma" w:cs="Tahoma"/>
                <w:color w:val="000000" w:themeColor="text1"/>
                <w:sz w:val="16"/>
                <w:szCs w:val="16"/>
              </w:rPr>
            </w:pPr>
            <w:r w:rsidRPr="002642B5">
              <w:rPr>
                <w:rFonts w:cstheme="minorHAnsi"/>
                <w:color w:val="000000" w:themeColor="text1"/>
                <w:sz w:val="16"/>
                <w:szCs w:val="16"/>
              </w:rPr>
              <w:t>To be able to keep yourself safe online</w:t>
            </w:r>
          </w:p>
        </w:tc>
        <w:tc>
          <w:tcPr>
            <w:tcW w:w="1954" w:type="dxa"/>
            <w:vMerge w:val="restart"/>
          </w:tcPr>
          <w:p w14:paraId="70C281A8" w14:textId="77777777" w:rsidR="00CB63B0" w:rsidRPr="002642B5" w:rsidRDefault="00476396" w:rsidP="003C76DC">
            <w:pPr>
              <w:rPr>
                <w:rFonts w:ascii="Tahoma" w:hAnsi="Tahoma" w:cs="Tahoma"/>
                <w:color w:val="000000" w:themeColor="text1"/>
                <w:sz w:val="20"/>
                <w:szCs w:val="20"/>
              </w:rPr>
            </w:pPr>
            <w:r w:rsidRPr="002642B5">
              <w:rPr>
                <w:rFonts w:ascii="Tahoma" w:hAnsi="Tahoma" w:cs="Tahoma"/>
                <w:color w:val="000000" w:themeColor="text1"/>
                <w:sz w:val="20"/>
                <w:szCs w:val="20"/>
              </w:rPr>
              <w:t>Year 3’s will repeat this year, this is positive to enable children to develop their skills further. Children need opportunity to practice their skills, being introduced to these areas of learning mean they can really embed and develop their knowledge and skills.</w:t>
            </w:r>
          </w:p>
          <w:p w14:paraId="7F8E7FE5" w14:textId="77777777" w:rsidR="00476396" w:rsidRPr="002642B5" w:rsidRDefault="00476396" w:rsidP="003C76DC">
            <w:pPr>
              <w:rPr>
                <w:rFonts w:ascii="Tahoma" w:hAnsi="Tahoma" w:cs="Tahoma"/>
                <w:color w:val="000000" w:themeColor="text1"/>
                <w:sz w:val="20"/>
                <w:szCs w:val="20"/>
              </w:rPr>
            </w:pPr>
          </w:p>
          <w:p w14:paraId="156214C5" w14:textId="4B3D5BCB" w:rsidR="00476396" w:rsidRPr="002642B5" w:rsidRDefault="00476396" w:rsidP="003C76DC">
            <w:pPr>
              <w:rPr>
                <w:rFonts w:ascii="Tahoma" w:hAnsi="Tahoma" w:cs="Tahoma"/>
                <w:color w:val="000000" w:themeColor="text1"/>
              </w:rPr>
            </w:pPr>
            <w:r w:rsidRPr="002642B5">
              <w:rPr>
                <w:rFonts w:ascii="Tahoma" w:hAnsi="Tahoma" w:cs="Tahoma"/>
                <w:color w:val="000000" w:themeColor="text1"/>
                <w:sz w:val="20"/>
                <w:szCs w:val="20"/>
              </w:rPr>
              <w:t xml:space="preserve">Year 4’s will </w:t>
            </w:r>
            <w:r w:rsidR="004E098C" w:rsidRPr="002642B5">
              <w:rPr>
                <w:rFonts w:ascii="Tahoma" w:hAnsi="Tahoma" w:cs="Tahoma"/>
                <w:color w:val="000000" w:themeColor="text1"/>
                <w:sz w:val="20"/>
                <w:szCs w:val="20"/>
              </w:rPr>
              <w:t>progress</w:t>
            </w:r>
            <w:r w:rsidRPr="002642B5">
              <w:rPr>
                <w:rFonts w:ascii="Tahoma" w:hAnsi="Tahoma" w:cs="Tahoma"/>
                <w:color w:val="000000" w:themeColor="text1"/>
                <w:sz w:val="20"/>
                <w:szCs w:val="20"/>
              </w:rPr>
              <w:t xml:space="preserve"> onto the year 5 programme of learning</w:t>
            </w:r>
            <w:r w:rsidR="004E098C" w:rsidRPr="002642B5">
              <w:rPr>
                <w:rFonts w:ascii="Tahoma" w:hAnsi="Tahoma" w:cs="Tahoma"/>
                <w:color w:val="000000" w:themeColor="text1"/>
                <w:sz w:val="20"/>
                <w:szCs w:val="20"/>
              </w:rPr>
              <w:t xml:space="preserve"> after completing the remaining year of learning</w:t>
            </w:r>
            <w:r w:rsidRPr="002642B5">
              <w:rPr>
                <w:rFonts w:ascii="Tahoma" w:hAnsi="Tahoma" w:cs="Tahoma"/>
                <w:color w:val="000000" w:themeColor="text1"/>
                <w:sz w:val="20"/>
                <w:szCs w:val="20"/>
              </w:rPr>
              <w:t>.</w:t>
            </w:r>
          </w:p>
        </w:tc>
      </w:tr>
      <w:tr w:rsidR="002642B5" w:rsidRPr="002642B5" w14:paraId="4943059A" w14:textId="77777777" w:rsidTr="002657AA">
        <w:trPr>
          <w:trHeight w:val="683"/>
        </w:trPr>
        <w:tc>
          <w:tcPr>
            <w:tcW w:w="1832" w:type="dxa"/>
            <w:vMerge/>
          </w:tcPr>
          <w:p w14:paraId="08D136F9" w14:textId="77777777" w:rsidR="00CB63B0" w:rsidRPr="002642B5" w:rsidRDefault="00CB63B0" w:rsidP="003C76DC">
            <w:pPr>
              <w:rPr>
                <w:rFonts w:ascii="Tahoma" w:hAnsi="Tahoma" w:cs="Tahoma"/>
                <w:color w:val="000000" w:themeColor="text1"/>
              </w:rPr>
            </w:pPr>
          </w:p>
        </w:tc>
        <w:tc>
          <w:tcPr>
            <w:tcW w:w="2028" w:type="dxa"/>
            <w:vMerge/>
          </w:tcPr>
          <w:p w14:paraId="5D36AAEC" w14:textId="77777777" w:rsidR="00CB63B0" w:rsidRPr="002642B5" w:rsidRDefault="00CB63B0" w:rsidP="003C76DC">
            <w:pPr>
              <w:pStyle w:val="NoSpacing"/>
              <w:rPr>
                <w:rFonts w:cstheme="minorHAnsi"/>
                <w:color w:val="000000" w:themeColor="text1"/>
                <w:sz w:val="16"/>
                <w:szCs w:val="16"/>
              </w:rPr>
            </w:pPr>
          </w:p>
        </w:tc>
        <w:tc>
          <w:tcPr>
            <w:tcW w:w="1953" w:type="dxa"/>
            <w:vMerge/>
          </w:tcPr>
          <w:p w14:paraId="15480FFB" w14:textId="77777777" w:rsidR="00CB63B0" w:rsidRPr="002642B5" w:rsidRDefault="00CB63B0" w:rsidP="003C76DC">
            <w:pPr>
              <w:pStyle w:val="NoSpacing"/>
              <w:rPr>
                <w:rFonts w:cstheme="minorHAnsi"/>
                <w:color w:val="000000" w:themeColor="text1"/>
                <w:sz w:val="16"/>
                <w:szCs w:val="16"/>
              </w:rPr>
            </w:pPr>
          </w:p>
        </w:tc>
        <w:tc>
          <w:tcPr>
            <w:tcW w:w="7812" w:type="dxa"/>
            <w:gridSpan w:val="4"/>
            <w:vAlign w:val="center"/>
          </w:tcPr>
          <w:p w14:paraId="4E7CCA2E" w14:textId="1A375C92" w:rsidR="00CB63B0" w:rsidRPr="002642B5" w:rsidRDefault="00CB63B0" w:rsidP="003C76DC">
            <w:pPr>
              <w:pStyle w:val="NoSpacing"/>
              <w:rPr>
                <w:rFonts w:cstheme="minorHAnsi"/>
                <w:color w:val="000000" w:themeColor="text1"/>
                <w:sz w:val="16"/>
                <w:szCs w:val="16"/>
              </w:rPr>
            </w:pPr>
            <w:r w:rsidRPr="002642B5">
              <w:rPr>
                <w:rFonts w:cstheme="minorHAnsi"/>
                <w:color w:val="000000" w:themeColor="text1"/>
                <w:sz w:val="16"/>
                <w:szCs w:val="16"/>
              </w:rPr>
              <w:t>This is the activity to work on over this period of time. You’re the Jury – Activity on Staff Share</w:t>
            </w:r>
          </w:p>
          <w:p w14:paraId="2D113231" w14:textId="07BF3C66" w:rsidR="00CB63B0" w:rsidRPr="002642B5" w:rsidRDefault="00CB63B0" w:rsidP="003C76DC">
            <w:pPr>
              <w:pStyle w:val="NoSpacing"/>
              <w:rPr>
                <w:rFonts w:cstheme="minorHAnsi"/>
                <w:color w:val="000000" w:themeColor="text1"/>
                <w:sz w:val="16"/>
                <w:szCs w:val="16"/>
              </w:rPr>
            </w:pPr>
            <w:r w:rsidRPr="002642B5">
              <w:rPr>
                <w:rFonts w:cstheme="minorHAnsi"/>
                <w:color w:val="000000" w:themeColor="text1"/>
                <w:sz w:val="16"/>
                <w:szCs w:val="16"/>
              </w:rPr>
              <w:t>This lesson sees the classroom turned into a courtroom as pupils hear several cyber-crime court cases. Pupils take on the roles of judge, barristers and members of the jury as they determine whether the defendant has broken the law, the sentence they could receive and the impact on victims of their crimes.</w:t>
            </w:r>
          </w:p>
          <w:p w14:paraId="773CC009" w14:textId="0512609E" w:rsidR="00CB63B0" w:rsidRPr="002642B5" w:rsidRDefault="00CB63B0" w:rsidP="003C76DC">
            <w:pPr>
              <w:rPr>
                <w:rFonts w:cstheme="minorHAnsi"/>
                <w:color w:val="000000" w:themeColor="text1"/>
                <w:sz w:val="16"/>
                <w:szCs w:val="16"/>
              </w:rPr>
            </w:pPr>
            <w:r w:rsidRPr="002642B5">
              <w:rPr>
                <w:rFonts w:cstheme="minorHAnsi"/>
                <w:color w:val="000000" w:themeColor="text1"/>
                <w:sz w:val="16"/>
                <w:szCs w:val="16"/>
              </w:rPr>
              <w:t>There are a further two extension lessons where pupils use what they have learnt to plan and go on to film TV adverts to discourage the misuse of computers.</w:t>
            </w:r>
          </w:p>
        </w:tc>
        <w:tc>
          <w:tcPr>
            <w:tcW w:w="1954" w:type="dxa"/>
            <w:vMerge/>
          </w:tcPr>
          <w:p w14:paraId="70A01B44" w14:textId="77777777" w:rsidR="00CB63B0" w:rsidRPr="002642B5" w:rsidRDefault="00CB63B0" w:rsidP="003C76DC">
            <w:pPr>
              <w:rPr>
                <w:rFonts w:ascii="Tahoma" w:hAnsi="Tahoma" w:cs="Tahoma"/>
                <w:color w:val="000000" w:themeColor="text1"/>
              </w:rPr>
            </w:pPr>
          </w:p>
        </w:tc>
      </w:tr>
      <w:tr w:rsidR="002642B5" w:rsidRPr="002642B5" w14:paraId="69000CCB" w14:textId="77777777" w:rsidTr="003905CF">
        <w:trPr>
          <w:trHeight w:val="682"/>
        </w:trPr>
        <w:tc>
          <w:tcPr>
            <w:tcW w:w="1832" w:type="dxa"/>
            <w:vMerge/>
          </w:tcPr>
          <w:p w14:paraId="1BF4B072" w14:textId="77777777" w:rsidR="00CB63B0" w:rsidRPr="002642B5" w:rsidRDefault="00CB63B0" w:rsidP="001A2F4D">
            <w:pPr>
              <w:rPr>
                <w:rFonts w:ascii="Tahoma" w:hAnsi="Tahoma" w:cs="Tahoma"/>
                <w:color w:val="000000" w:themeColor="text1"/>
              </w:rPr>
            </w:pPr>
          </w:p>
        </w:tc>
        <w:tc>
          <w:tcPr>
            <w:tcW w:w="2028" w:type="dxa"/>
            <w:vMerge/>
          </w:tcPr>
          <w:p w14:paraId="1521B333" w14:textId="77777777" w:rsidR="00CB63B0" w:rsidRPr="002642B5" w:rsidRDefault="00CB63B0" w:rsidP="001A2F4D">
            <w:pPr>
              <w:pStyle w:val="NoSpacing"/>
              <w:rPr>
                <w:rFonts w:cstheme="minorHAnsi"/>
                <w:color w:val="000000" w:themeColor="text1"/>
                <w:sz w:val="16"/>
                <w:szCs w:val="16"/>
              </w:rPr>
            </w:pPr>
          </w:p>
        </w:tc>
        <w:tc>
          <w:tcPr>
            <w:tcW w:w="1953" w:type="dxa"/>
            <w:vMerge/>
          </w:tcPr>
          <w:p w14:paraId="48E45E54" w14:textId="77777777" w:rsidR="00CB63B0" w:rsidRPr="002642B5" w:rsidRDefault="00CB63B0" w:rsidP="001A2F4D">
            <w:pPr>
              <w:pStyle w:val="NoSpacing"/>
              <w:rPr>
                <w:rFonts w:cstheme="minorHAnsi"/>
                <w:color w:val="000000" w:themeColor="text1"/>
                <w:sz w:val="16"/>
                <w:szCs w:val="16"/>
              </w:rPr>
            </w:pPr>
          </w:p>
        </w:tc>
        <w:tc>
          <w:tcPr>
            <w:tcW w:w="1953" w:type="dxa"/>
            <w:vAlign w:val="center"/>
          </w:tcPr>
          <w:p w14:paraId="09E5B391" w14:textId="5B61A0EC"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Do pupils understand some of what it is illegal to do with a computer? Can pupils identify illegal activities which use computers? Can pupils explain which part of the law has been broken? Can pupils identify the victims of cyber-crimes? Do pupils know the typical sentences associated with some cyber-crimes?</w:t>
            </w:r>
          </w:p>
        </w:tc>
        <w:tc>
          <w:tcPr>
            <w:tcW w:w="1953" w:type="dxa"/>
            <w:vAlign w:val="center"/>
          </w:tcPr>
          <w:p w14:paraId="6777E40F" w14:textId="77777777"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Can pupils identify the key information to include in their advert?</w:t>
            </w:r>
          </w:p>
          <w:p w14:paraId="7D750C61" w14:textId="77777777"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Can pupils decompose their advert to create their storyboard algorithm?</w:t>
            </w:r>
          </w:p>
          <w:p w14:paraId="0E68EBE3" w14:textId="77777777"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Do pupils’ storyboards include the key information?</w:t>
            </w:r>
          </w:p>
          <w:p w14:paraId="6A2E26AC" w14:textId="77777777"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Do pupils’ advert plans meet the features of the success criteria?</w:t>
            </w:r>
          </w:p>
          <w:p w14:paraId="4C267081" w14:textId="77777777" w:rsidR="00CB63B0" w:rsidRPr="002642B5" w:rsidRDefault="00CB63B0" w:rsidP="001A2F4D">
            <w:pPr>
              <w:pStyle w:val="NoSpacing"/>
              <w:rPr>
                <w:rFonts w:cstheme="minorHAnsi"/>
                <w:color w:val="000000" w:themeColor="text1"/>
                <w:sz w:val="16"/>
                <w:szCs w:val="16"/>
              </w:rPr>
            </w:pPr>
          </w:p>
        </w:tc>
        <w:tc>
          <w:tcPr>
            <w:tcW w:w="1953" w:type="dxa"/>
            <w:vAlign w:val="center"/>
          </w:tcPr>
          <w:p w14:paraId="2F911079" w14:textId="77777777" w:rsidR="00CB63B0" w:rsidRPr="002642B5" w:rsidRDefault="00CB63B0" w:rsidP="001A2F4D">
            <w:pPr>
              <w:pStyle w:val="NoSpacing"/>
              <w:jc w:val="both"/>
              <w:rPr>
                <w:rFonts w:cstheme="minorHAnsi"/>
                <w:color w:val="000000" w:themeColor="text1"/>
                <w:sz w:val="16"/>
                <w:szCs w:val="16"/>
              </w:rPr>
            </w:pPr>
            <w:r w:rsidRPr="002642B5">
              <w:rPr>
                <w:rFonts w:cstheme="minorHAnsi"/>
                <w:color w:val="000000" w:themeColor="text1"/>
                <w:sz w:val="16"/>
                <w:szCs w:val="16"/>
              </w:rPr>
              <w:t>Can pupils work in groups to create an advert?</w:t>
            </w:r>
          </w:p>
          <w:p w14:paraId="6B31B637" w14:textId="77777777"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Can pupils use the hardware and software to film and edit their adverts?</w:t>
            </w:r>
          </w:p>
          <w:p w14:paraId="6D284806" w14:textId="77777777"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Do pupils’ adverts match their storyboards?</w:t>
            </w:r>
          </w:p>
          <w:p w14:paraId="79B6F2DB" w14:textId="3D600BAF"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Can pupils evaluate their adverts against the success criteria?</w:t>
            </w:r>
          </w:p>
        </w:tc>
        <w:tc>
          <w:tcPr>
            <w:tcW w:w="1953" w:type="dxa"/>
            <w:vAlign w:val="center"/>
          </w:tcPr>
          <w:p w14:paraId="7C039C32" w14:textId="061D9C07" w:rsidR="00CB63B0" w:rsidRPr="002642B5" w:rsidRDefault="00CB63B0" w:rsidP="001A2F4D">
            <w:pPr>
              <w:pStyle w:val="NoSpacing"/>
              <w:rPr>
                <w:rFonts w:cstheme="minorHAnsi"/>
                <w:color w:val="000000" w:themeColor="text1"/>
                <w:sz w:val="16"/>
                <w:szCs w:val="16"/>
              </w:rPr>
            </w:pPr>
            <w:r w:rsidRPr="002642B5">
              <w:rPr>
                <w:rFonts w:cstheme="minorHAnsi"/>
                <w:color w:val="000000" w:themeColor="text1"/>
                <w:sz w:val="16"/>
                <w:szCs w:val="16"/>
              </w:rPr>
              <w:t>To understand cyber-crime and develop an advertisement to demonstrate their understanding.</w:t>
            </w:r>
          </w:p>
        </w:tc>
        <w:tc>
          <w:tcPr>
            <w:tcW w:w="1954" w:type="dxa"/>
            <w:vMerge/>
          </w:tcPr>
          <w:p w14:paraId="318C28A5" w14:textId="77777777" w:rsidR="00CB63B0" w:rsidRPr="002642B5" w:rsidRDefault="00CB63B0" w:rsidP="001A2F4D">
            <w:pPr>
              <w:rPr>
                <w:rFonts w:ascii="Tahoma" w:hAnsi="Tahoma" w:cs="Tahoma"/>
                <w:color w:val="000000" w:themeColor="text1"/>
              </w:rPr>
            </w:pPr>
          </w:p>
        </w:tc>
      </w:tr>
      <w:tr w:rsidR="002642B5" w:rsidRPr="002642B5" w14:paraId="7887CC89" w14:textId="77777777" w:rsidTr="00721EAC">
        <w:trPr>
          <w:trHeight w:val="1621"/>
        </w:trPr>
        <w:tc>
          <w:tcPr>
            <w:tcW w:w="1832" w:type="dxa"/>
            <w:vMerge/>
          </w:tcPr>
          <w:p w14:paraId="43BC459B" w14:textId="62AB9015" w:rsidR="00CB63B0" w:rsidRPr="002642B5" w:rsidRDefault="00CB63B0" w:rsidP="00CB63B0">
            <w:pPr>
              <w:rPr>
                <w:rFonts w:ascii="Tahoma" w:hAnsi="Tahoma" w:cs="Tahoma"/>
                <w:color w:val="000000" w:themeColor="text1"/>
              </w:rPr>
            </w:pPr>
          </w:p>
        </w:tc>
        <w:tc>
          <w:tcPr>
            <w:tcW w:w="2028" w:type="dxa"/>
            <w:vAlign w:val="center"/>
          </w:tcPr>
          <w:p w14:paraId="5EC30818" w14:textId="41E0191B" w:rsidR="00CB63B0" w:rsidRPr="002642B5" w:rsidRDefault="00CB63B0" w:rsidP="00CB63B0">
            <w:pPr>
              <w:widowControl w:val="0"/>
              <w:rPr>
                <w:rFonts w:ascii="Tahoma" w:hAnsi="Tahoma" w:cs="Tahoma"/>
                <w:color w:val="000000" w:themeColor="text1"/>
                <w:sz w:val="16"/>
                <w:szCs w:val="16"/>
              </w:rPr>
            </w:pPr>
            <w:r w:rsidRPr="002642B5">
              <w:rPr>
                <w:rFonts w:cstheme="minorHAnsi"/>
                <w:color w:val="000000" w:themeColor="text1"/>
                <w:sz w:val="16"/>
                <w:szCs w:val="16"/>
              </w:rPr>
              <w:t>Success Criteria: To be able to log in and out, save, retrieve and share work independently</w:t>
            </w:r>
          </w:p>
        </w:tc>
        <w:tc>
          <w:tcPr>
            <w:tcW w:w="1953" w:type="dxa"/>
            <w:vAlign w:val="center"/>
          </w:tcPr>
          <w:p w14:paraId="7B1A70BC" w14:textId="73738950" w:rsidR="00CB63B0" w:rsidRPr="002642B5" w:rsidRDefault="00CB63B0" w:rsidP="00CB63B0">
            <w:pPr>
              <w:rPr>
                <w:rFonts w:ascii="Tahoma" w:hAnsi="Tahoma" w:cs="Tahoma"/>
                <w:color w:val="000000" w:themeColor="text1"/>
                <w:sz w:val="16"/>
                <w:szCs w:val="16"/>
              </w:rPr>
            </w:pPr>
            <w:r w:rsidRPr="002642B5">
              <w:rPr>
                <w:rFonts w:cstheme="minorHAnsi"/>
                <w:color w:val="000000" w:themeColor="text1"/>
                <w:sz w:val="16"/>
                <w:szCs w:val="16"/>
              </w:rPr>
              <w:t>Success Criteria: To be able to log in and out, save, retrieve and share work independently</w:t>
            </w:r>
          </w:p>
        </w:tc>
        <w:tc>
          <w:tcPr>
            <w:tcW w:w="1953" w:type="dxa"/>
            <w:vAlign w:val="center"/>
          </w:tcPr>
          <w:p w14:paraId="4063CB57" w14:textId="3E7891F4" w:rsidR="00CB63B0" w:rsidRPr="002642B5" w:rsidRDefault="00CB63B0" w:rsidP="00CB63B0">
            <w:pPr>
              <w:rPr>
                <w:rFonts w:ascii="Tahoma" w:hAnsi="Tahoma" w:cs="Tahoma"/>
                <w:color w:val="000000" w:themeColor="text1"/>
                <w:sz w:val="16"/>
                <w:szCs w:val="16"/>
              </w:rPr>
            </w:pPr>
            <w:r w:rsidRPr="002642B5">
              <w:rPr>
                <w:rFonts w:cstheme="minorHAnsi"/>
                <w:color w:val="000000" w:themeColor="text1"/>
                <w:sz w:val="16"/>
                <w:szCs w:val="16"/>
              </w:rPr>
              <w:t>Success Criteria: To understand cyber-crime.</w:t>
            </w:r>
          </w:p>
        </w:tc>
        <w:tc>
          <w:tcPr>
            <w:tcW w:w="1953" w:type="dxa"/>
          </w:tcPr>
          <w:p w14:paraId="4F7CA9F0" w14:textId="0DAB7C35" w:rsidR="00CB63B0" w:rsidRPr="002642B5" w:rsidRDefault="00CB63B0" w:rsidP="00CB63B0">
            <w:pPr>
              <w:rPr>
                <w:rFonts w:ascii="Tahoma" w:hAnsi="Tahoma" w:cs="Tahoma"/>
                <w:b/>
                <w:color w:val="000000" w:themeColor="text1"/>
                <w:sz w:val="16"/>
                <w:szCs w:val="16"/>
              </w:rPr>
            </w:pPr>
            <w:r w:rsidRPr="002642B5">
              <w:rPr>
                <w:rFonts w:ascii="Tahoma" w:hAnsi="Tahoma" w:cs="Tahoma"/>
                <w:color w:val="000000" w:themeColor="text1"/>
                <w:sz w:val="16"/>
                <w:szCs w:val="16"/>
              </w:rPr>
              <w:t>Success Criteria: To understand cyber-crime.</w:t>
            </w:r>
          </w:p>
        </w:tc>
        <w:tc>
          <w:tcPr>
            <w:tcW w:w="1953" w:type="dxa"/>
          </w:tcPr>
          <w:p w14:paraId="767BB119" w14:textId="77777777" w:rsidR="00CB63B0" w:rsidRPr="002642B5" w:rsidRDefault="00CB63B0" w:rsidP="00CB63B0">
            <w:pPr>
              <w:pStyle w:val="NoSpacing"/>
              <w:rPr>
                <w:rFonts w:cstheme="minorHAnsi"/>
                <w:color w:val="000000" w:themeColor="text1"/>
                <w:sz w:val="16"/>
                <w:szCs w:val="16"/>
              </w:rPr>
            </w:pPr>
            <w:r w:rsidRPr="002642B5">
              <w:rPr>
                <w:rFonts w:cstheme="minorHAnsi"/>
                <w:color w:val="000000" w:themeColor="text1"/>
                <w:sz w:val="16"/>
                <w:szCs w:val="16"/>
              </w:rPr>
              <w:t>Success Criteria</w:t>
            </w:r>
          </w:p>
          <w:p w14:paraId="74342A63" w14:textId="5DC33580" w:rsidR="00CB63B0" w:rsidRPr="002642B5" w:rsidRDefault="00CB63B0" w:rsidP="00CB63B0">
            <w:pPr>
              <w:pStyle w:val="NoSpacing"/>
              <w:rPr>
                <w:rFonts w:cstheme="minorHAnsi"/>
                <w:color w:val="000000" w:themeColor="text1"/>
                <w:sz w:val="16"/>
                <w:szCs w:val="16"/>
              </w:rPr>
            </w:pPr>
            <w:r w:rsidRPr="002642B5">
              <w:rPr>
                <w:rFonts w:cstheme="minorHAnsi"/>
                <w:color w:val="000000" w:themeColor="text1"/>
                <w:sz w:val="16"/>
                <w:szCs w:val="16"/>
              </w:rPr>
              <w:t>To understand cyber-crime and develop an advertisement to demonstrate their understanding.</w:t>
            </w:r>
          </w:p>
          <w:p w14:paraId="7C903426" w14:textId="508E7B11" w:rsidR="00CB63B0" w:rsidRPr="002642B5" w:rsidRDefault="00CB63B0" w:rsidP="00CB63B0">
            <w:pPr>
              <w:rPr>
                <w:rFonts w:ascii="Tahoma" w:hAnsi="Tahoma" w:cs="Tahoma"/>
                <w:color w:val="000000" w:themeColor="text1"/>
                <w:sz w:val="16"/>
                <w:szCs w:val="16"/>
              </w:rPr>
            </w:pPr>
          </w:p>
        </w:tc>
        <w:tc>
          <w:tcPr>
            <w:tcW w:w="1953" w:type="dxa"/>
          </w:tcPr>
          <w:p w14:paraId="6B08BE8D" w14:textId="77777777" w:rsidR="00CB63B0" w:rsidRPr="002642B5" w:rsidRDefault="00CB63B0" w:rsidP="00CB63B0">
            <w:pPr>
              <w:pStyle w:val="NoSpacing"/>
              <w:rPr>
                <w:rFonts w:cstheme="minorHAnsi"/>
                <w:color w:val="000000" w:themeColor="text1"/>
                <w:sz w:val="16"/>
                <w:szCs w:val="16"/>
              </w:rPr>
            </w:pPr>
            <w:r w:rsidRPr="002642B5">
              <w:rPr>
                <w:rFonts w:cstheme="minorHAnsi"/>
                <w:color w:val="000000" w:themeColor="text1"/>
                <w:sz w:val="16"/>
                <w:szCs w:val="16"/>
              </w:rPr>
              <w:t>Success Criteria</w:t>
            </w:r>
          </w:p>
          <w:p w14:paraId="0FBE97C0" w14:textId="22495CDF" w:rsidR="00CB63B0" w:rsidRPr="002642B5" w:rsidRDefault="00CB63B0" w:rsidP="00CB63B0">
            <w:pPr>
              <w:pStyle w:val="NoSpacing"/>
              <w:rPr>
                <w:rFonts w:cstheme="minorHAnsi"/>
                <w:color w:val="000000" w:themeColor="text1"/>
                <w:sz w:val="16"/>
                <w:szCs w:val="16"/>
              </w:rPr>
            </w:pPr>
            <w:r w:rsidRPr="002642B5">
              <w:rPr>
                <w:rFonts w:cstheme="minorHAnsi"/>
                <w:color w:val="000000" w:themeColor="text1"/>
                <w:sz w:val="16"/>
                <w:szCs w:val="16"/>
              </w:rPr>
              <w:t>To understand cyber-crime and develop an advertisement to demonstrate their understanding.</w:t>
            </w:r>
          </w:p>
          <w:p w14:paraId="432D9F73" w14:textId="38C9CE13" w:rsidR="00CB63B0" w:rsidRPr="002642B5" w:rsidRDefault="00CB63B0" w:rsidP="00CB63B0">
            <w:pPr>
              <w:rPr>
                <w:rFonts w:ascii="Tahoma" w:hAnsi="Tahoma" w:cs="Tahoma"/>
                <w:color w:val="000000" w:themeColor="text1"/>
                <w:sz w:val="16"/>
                <w:szCs w:val="16"/>
              </w:rPr>
            </w:pPr>
          </w:p>
        </w:tc>
        <w:tc>
          <w:tcPr>
            <w:tcW w:w="1954" w:type="dxa"/>
            <w:vMerge/>
          </w:tcPr>
          <w:p w14:paraId="484ACC2E" w14:textId="77777777" w:rsidR="00CB63B0" w:rsidRPr="002642B5" w:rsidRDefault="00CB63B0" w:rsidP="00CB63B0">
            <w:pPr>
              <w:rPr>
                <w:rFonts w:ascii="Tahoma" w:hAnsi="Tahoma" w:cs="Tahoma"/>
                <w:color w:val="000000" w:themeColor="text1"/>
              </w:rPr>
            </w:pPr>
          </w:p>
        </w:tc>
      </w:tr>
      <w:tr w:rsidR="002642B5" w:rsidRPr="002642B5" w14:paraId="19201310" w14:textId="77777777" w:rsidTr="00CB63B0">
        <w:trPr>
          <w:trHeight w:val="841"/>
        </w:trPr>
        <w:tc>
          <w:tcPr>
            <w:tcW w:w="1832" w:type="dxa"/>
          </w:tcPr>
          <w:p w14:paraId="7CB4DFC8" w14:textId="6834003E" w:rsidR="00CB63B0" w:rsidRPr="002642B5" w:rsidRDefault="00CB63B0" w:rsidP="00CB63B0">
            <w:pPr>
              <w:rPr>
                <w:rFonts w:ascii="Tahoma" w:hAnsi="Tahoma" w:cs="Tahoma"/>
                <w:color w:val="000000" w:themeColor="text1"/>
                <w:sz w:val="16"/>
                <w:szCs w:val="16"/>
              </w:rPr>
            </w:pPr>
            <w:r w:rsidRPr="002642B5">
              <w:rPr>
                <w:rFonts w:ascii="Tahoma" w:hAnsi="Tahoma" w:cs="Tahoma"/>
                <w:color w:val="000000" w:themeColor="text1"/>
                <w:sz w:val="16"/>
                <w:szCs w:val="16"/>
              </w:rPr>
              <w:t>See previous year groups vocabulary box in this document.</w:t>
            </w:r>
          </w:p>
        </w:tc>
        <w:tc>
          <w:tcPr>
            <w:tcW w:w="13747" w:type="dxa"/>
            <w:gridSpan w:val="7"/>
          </w:tcPr>
          <w:p w14:paraId="2011CECF" w14:textId="652549CC" w:rsidR="00CB63B0" w:rsidRPr="002642B5" w:rsidRDefault="00CB63B0" w:rsidP="00CB63B0">
            <w:pPr>
              <w:rPr>
                <w:rFonts w:ascii="Tahoma" w:hAnsi="Tahoma" w:cs="Tahoma"/>
                <w:b/>
                <w:bCs/>
                <w:color w:val="000000" w:themeColor="text1"/>
                <w:sz w:val="20"/>
                <w:szCs w:val="20"/>
              </w:rPr>
            </w:pPr>
            <w:r w:rsidRPr="002642B5">
              <w:rPr>
                <w:rFonts w:ascii="Tahoma" w:hAnsi="Tahoma" w:cs="Tahoma"/>
                <w:b/>
                <w:bCs/>
                <w:color w:val="000000" w:themeColor="text1"/>
                <w:sz w:val="20"/>
                <w:szCs w:val="20"/>
              </w:rPr>
              <w:t xml:space="preserve">Vocabulary:  </w:t>
            </w:r>
          </w:p>
          <w:p w14:paraId="78F99041" w14:textId="0D65302B" w:rsidR="00CB63B0" w:rsidRPr="002642B5" w:rsidRDefault="00CB63B0" w:rsidP="00CB63B0">
            <w:pPr>
              <w:rPr>
                <w:rFonts w:ascii="Tahoma" w:hAnsi="Tahoma" w:cs="Tahoma"/>
                <w:color w:val="000000" w:themeColor="text1"/>
              </w:rPr>
            </w:pPr>
            <w:r w:rsidRPr="002642B5">
              <w:rPr>
                <w:rFonts w:cstheme="minorHAnsi"/>
                <w:color w:val="000000" w:themeColor="text1"/>
              </w:rPr>
              <w:t>Program, use, purpose, media, digital, create, content, icon, browser, device, file, print, interface</w:t>
            </w:r>
          </w:p>
        </w:tc>
      </w:tr>
      <w:tr w:rsidR="002642B5" w:rsidRPr="002642B5" w14:paraId="60DA5BC4" w14:textId="77777777" w:rsidTr="00651275">
        <w:trPr>
          <w:trHeight w:val="274"/>
        </w:trPr>
        <w:tc>
          <w:tcPr>
            <w:tcW w:w="15579" w:type="dxa"/>
            <w:gridSpan w:val="8"/>
            <w:shd w:val="clear" w:color="auto" w:fill="FFFF00"/>
          </w:tcPr>
          <w:p w14:paraId="29677467" w14:textId="77777777" w:rsidR="00651275" w:rsidRPr="00651275" w:rsidRDefault="00651275" w:rsidP="00651275">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6A58845A" w14:textId="5C6F237D" w:rsidR="00CB5168" w:rsidRPr="002642B5" w:rsidRDefault="00651275" w:rsidP="00651275">
            <w:pPr>
              <w:jc w:val="center"/>
              <w:rPr>
                <w:rFonts w:ascii="Tahoma" w:hAnsi="Tahoma" w:cs="Tahoma"/>
                <w:color w:val="000000" w:themeColor="text1"/>
              </w:rPr>
            </w:pPr>
            <w:r w:rsidRPr="00095693">
              <w:rPr>
                <w:rFonts w:cstheme="minorHAnsi"/>
                <w:b/>
                <w:bCs/>
                <w:color w:val="000000" w:themeColor="text1"/>
                <w:sz w:val="24"/>
                <w:szCs w:val="24"/>
              </w:rPr>
              <w:t>Skills and knowledge taught every year – applied in the first year and consolidated/mastered in the second</w:t>
            </w:r>
          </w:p>
        </w:tc>
      </w:tr>
      <w:tr w:rsidR="002642B5" w:rsidRPr="002642B5" w14:paraId="4E6DEDF5" w14:textId="77777777" w:rsidTr="004E098C">
        <w:trPr>
          <w:trHeight w:val="1355"/>
        </w:trPr>
        <w:tc>
          <w:tcPr>
            <w:tcW w:w="1832" w:type="dxa"/>
          </w:tcPr>
          <w:p w14:paraId="6BC31FA4" w14:textId="77777777" w:rsidR="002642B5" w:rsidRPr="002642B5" w:rsidRDefault="00CB5168" w:rsidP="00A77463">
            <w:pPr>
              <w:rPr>
                <w:rFonts w:ascii="Tahoma" w:hAnsi="Tahoma" w:cs="Tahoma"/>
                <w:color w:val="000000" w:themeColor="text1"/>
              </w:rPr>
            </w:pPr>
            <w:r w:rsidRPr="002642B5">
              <w:rPr>
                <w:rFonts w:ascii="Tahoma" w:hAnsi="Tahoma" w:cs="Tahoma"/>
                <w:color w:val="000000" w:themeColor="text1"/>
              </w:rPr>
              <w:t xml:space="preserve">Year Group: </w:t>
            </w:r>
          </w:p>
          <w:p w14:paraId="33FF5DB3" w14:textId="571B4401" w:rsidR="00CB5168" w:rsidRPr="002642B5" w:rsidRDefault="004E098C" w:rsidP="00A77463">
            <w:pPr>
              <w:rPr>
                <w:rFonts w:ascii="Tahoma" w:hAnsi="Tahoma" w:cs="Tahoma"/>
                <w:color w:val="000000" w:themeColor="text1"/>
              </w:rPr>
            </w:pPr>
            <w:r w:rsidRPr="002642B5">
              <w:rPr>
                <w:rFonts w:ascii="Tahoma" w:hAnsi="Tahoma" w:cs="Tahoma"/>
                <w:color w:val="000000" w:themeColor="text1"/>
              </w:rPr>
              <w:t>3</w:t>
            </w:r>
            <w:r w:rsidR="002642B5" w:rsidRPr="002642B5">
              <w:rPr>
                <w:rFonts w:ascii="Tahoma" w:hAnsi="Tahoma" w:cs="Tahoma"/>
                <w:color w:val="000000" w:themeColor="text1"/>
              </w:rPr>
              <w:t xml:space="preserve"> </w:t>
            </w:r>
            <w:r w:rsidRPr="002642B5">
              <w:rPr>
                <w:rFonts w:ascii="Tahoma" w:hAnsi="Tahoma" w:cs="Tahoma"/>
                <w:color w:val="000000" w:themeColor="text1"/>
              </w:rPr>
              <w:t>/</w:t>
            </w:r>
            <w:r w:rsidR="002642B5" w:rsidRPr="002642B5">
              <w:rPr>
                <w:rFonts w:ascii="Tahoma" w:hAnsi="Tahoma" w:cs="Tahoma"/>
                <w:color w:val="000000" w:themeColor="text1"/>
              </w:rPr>
              <w:t xml:space="preserve"> </w:t>
            </w:r>
            <w:r w:rsidRPr="002642B5">
              <w:rPr>
                <w:rFonts w:ascii="Tahoma" w:hAnsi="Tahoma" w:cs="Tahoma"/>
                <w:color w:val="000000" w:themeColor="text1"/>
              </w:rPr>
              <w:t>4</w:t>
            </w:r>
          </w:p>
          <w:p w14:paraId="66BA5A4A" w14:textId="77777777" w:rsidR="00CB5168" w:rsidRPr="002642B5" w:rsidRDefault="00CB5168" w:rsidP="00A77463">
            <w:pPr>
              <w:rPr>
                <w:rFonts w:ascii="Tahoma" w:hAnsi="Tahoma" w:cs="Tahoma"/>
                <w:color w:val="000000" w:themeColor="text1"/>
              </w:rPr>
            </w:pPr>
          </w:p>
        </w:tc>
        <w:tc>
          <w:tcPr>
            <w:tcW w:w="2028" w:type="dxa"/>
          </w:tcPr>
          <w:p w14:paraId="1626C6EA" w14:textId="76A2EF71"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 xml:space="preserve">Half term: </w:t>
            </w:r>
            <w:proofErr w:type="gramStart"/>
            <w:r w:rsidR="004E098C" w:rsidRPr="002642B5">
              <w:rPr>
                <w:rFonts w:ascii="Tahoma" w:hAnsi="Tahoma" w:cs="Tahoma"/>
                <w:color w:val="000000" w:themeColor="text1"/>
              </w:rPr>
              <w:t>Autumn  2</w:t>
            </w:r>
            <w:proofErr w:type="gramEnd"/>
          </w:p>
        </w:tc>
        <w:tc>
          <w:tcPr>
            <w:tcW w:w="1953" w:type="dxa"/>
          </w:tcPr>
          <w:p w14:paraId="68A9C66A" w14:textId="1479AD0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 xml:space="preserve">SCOPE: </w:t>
            </w:r>
            <w:r w:rsidR="004E098C" w:rsidRPr="002642B5">
              <w:rPr>
                <w:rFonts w:cstheme="minorHAnsi"/>
                <w:color w:val="000000" w:themeColor="text1"/>
              </w:rPr>
              <w:t>How do I choose the right software to achieve my goals?</w:t>
            </w:r>
          </w:p>
        </w:tc>
        <w:tc>
          <w:tcPr>
            <w:tcW w:w="9766" w:type="dxa"/>
            <w:gridSpan w:val="5"/>
          </w:tcPr>
          <w:p w14:paraId="542DAE51" w14:textId="5951E157" w:rsidR="00CB5168" w:rsidRPr="002642B5" w:rsidRDefault="00CB5168" w:rsidP="00A77463">
            <w:pPr>
              <w:shd w:val="clear" w:color="auto" w:fill="FFFFFF"/>
              <w:spacing w:after="75"/>
              <w:rPr>
                <w:rFonts w:ascii="Tahoma" w:hAnsi="Tahoma" w:cs="Tahoma"/>
                <w:color w:val="000000" w:themeColor="text1"/>
              </w:rPr>
            </w:pPr>
            <w:r w:rsidRPr="002642B5">
              <w:rPr>
                <w:rFonts w:ascii="Tahoma" w:hAnsi="Tahoma" w:cs="Tahoma"/>
                <w:color w:val="000000" w:themeColor="text1"/>
              </w:rPr>
              <w:t xml:space="preserve">CONTENT / INTENT:  </w:t>
            </w:r>
          </w:p>
          <w:p w14:paraId="4B39C6E6" w14:textId="77777777" w:rsidR="004E098C" w:rsidRPr="002642B5" w:rsidRDefault="004E098C" w:rsidP="004E098C">
            <w:pPr>
              <w:pStyle w:val="NormalWeb"/>
              <w:shd w:val="clear" w:color="auto" w:fill="FFFFFF"/>
              <w:spacing w:before="0" w:beforeAutospacing="0" w:after="30" w:afterAutospacing="0"/>
              <w:rPr>
                <w:rFonts w:asciiTheme="minorHAnsi" w:hAnsiTheme="minorHAnsi" w:cstheme="minorHAnsi"/>
                <w:color w:val="000000" w:themeColor="text1"/>
                <w:sz w:val="18"/>
                <w:szCs w:val="18"/>
              </w:rPr>
            </w:pPr>
            <w:r w:rsidRPr="002642B5">
              <w:rPr>
                <w:rStyle w:val="Strong"/>
                <w:rFonts w:asciiTheme="minorHAnsi" w:hAnsiTheme="minorHAnsi" w:cstheme="minorHAnsi"/>
                <w:color w:val="000000" w:themeColor="text1"/>
                <w:sz w:val="18"/>
                <w:szCs w:val="18"/>
              </w:rPr>
              <w:t xml:space="preserve">Computational Thinking Concepts &amp; Approaches: </w:t>
            </w:r>
            <w:r w:rsidRPr="002642B5">
              <w:rPr>
                <w:rFonts w:asciiTheme="minorHAnsi" w:hAnsiTheme="minorHAnsi" w:cstheme="minorHAnsi"/>
                <w:color w:val="000000" w:themeColor="text1"/>
                <w:sz w:val="18"/>
                <w:szCs w:val="18"/>
              </w:rPr>
              <w:t>Patterns, Logic, Decomposition, Collaborating, Algorithms, Abstraction</w:t>
            </w:r>
          </w:p>
          <w:p w14:paraId="77854326" w14:textId="6D956B29" w:rsidR="00CB5168" w:rsidRPr="002642B5" w:rsidRDefault="00CB5168" w:rsidP="00A77463">
            <w:pPr>
              <w:shd w:val="clear" w:color="auto" w:fill="FFFFFF"/>
              <w:rPr>
                <w:rFonts w:ascii="Arial" w:eastAsia="Times New Roman" w:hAnsi="Arial" w:cs="Arial"/>
                <w:color w:val="000000" w:themeColor="text1"/>
                <w:sz w:val="29"/>
                <w:szCs w:val="29"/>
                <w:lang w:eastAsia="en-GB"/>
              </w:rPr>
            </w:pPr>
          </w:p>
        </w:tc>
      </w:tr>
      <w:tr w:rsidR="002642B5" w:rsidRPr="002642B5" w14:paraId="08DAC5D6" w14:textId="77777777" w:rsidTr="00412462">
        <w:trPr>
          <w:trHeight w:val="365"/>
        </w:trPr>
        <w:tc>
          <w:tcPr>
            <w:tcW w:w="1832" w:type="dxa"/>
          </w:tcPr>
          <w:p w14:paraId="6A4EB23C"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Prior Learning</w:t>
            </w:r>
          </w:p>
        </w:tc>
        <w:tc>
          <w:tcPr>
            <w:tcW w:w="2028" w:type="dxa"/>
          </w:tcPr>
          <w:p w14:paraId="681886A7"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1</w:t>
            </w:r>
          </w:p>
        </w:tc>
        <w:tc>
          <w:tcPr>
            <w:tcW w:w="1953" w:type="dxa"/>
          </w:tcPr>
          <w:p w14:paraId="0FF2B33A"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2</w:t>
            </w:r>
          </w:p>
        </w:tc>
        <w:tc>
          <w:tcPr>
            <w:tcW w:w="1953" w:type="dxa"/>
          </w:tcPr>
          <w:p w14:paraId="6CD26387"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3</w:t>
            </w:r>
          </w:p>
        </w:tc>
        <w:tc>
          <w:tcPr>
            <w:tcW w:w="1953" w:type="dxa"/>
          </w:tcPr>
          <w:p w14:paraId="5E41195E"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4</w:t>
            </w:r>
          </w:p>
        </w:tc>
        <w:tc>
          <w:tcPr>
            <w:tcW w:w="1953" w:type="dxa"/>
          </w:tcPr>
          <w:p w14:paraId="02771793"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5</w:t>
            </w:r>
          </w:p>
        </w:tc>
        <w:tc>
          <w:tcPr>
            <w:tcW w:w="1953" w:type="dxa"/>
          </w:tcPr>
          <w:p w14:paraId="2DD00F83"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6</w:t>
            </w:r>
          </w:p>
        </w:tc>
        <w:tc>
          <w:tcPr>
            <w:tcW w:w="1954" w:type="dxa"/>
          </w:tcPr>
          <w:p w14:paraId="21EFD568"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Future Learning</w:t>
            </w:r>
          </w:p>
        </w:tc>
      </w:tr>
      <w:tr w:rsidR="002642B5" w:rsidRPr="002642B5" w14:paraId="29B146FE" w14:textId="77777777" w:rsidTr="00412462">
        <w:trPr>
          <w:trHeight w:val="1422"/>
        </w:trPr>
        <w:tc>
          <w:tcPr>
            <w:tcW w:w="1832" w:type="dxa"/>
            <w:vMerge w:val="restart"/>
          </w:tcPr>
          <w:p w14:paraId="0B3F7197" w14:textId="77777777" w:rsidR="004E098C" w:rsidRPr="002642B5" w:rsidRDefault="004E098C" w:rsidP="00A77463">
            <w:pPr>
              <w:rPr>
                <w:rFonts w:ascii="Tahoma" w:hAnsi="Tahoma" w:cs="Tahoma"/>
                <w:color w:val="000000" w:themeColor="text1"/>
              </w:rPr>
            </w:pPr>
            <w:r w:rsidRPr="002642B5">
              <w:rPr>
                <w:rFonts w:ascii="Tahoma" w:hAnsi="Tahoma" w:cs="Tahoma"/>
                <w:color w:val="000000" w:themeColor="text1"/>
              </w:rPr>
              <w:t>Logging on and out, using the equipment safely and securely.</w:t>
            </w:r>
          </w:p>
          <w:p w14:paraId="2F0E5247" w14:textId="77777777" w:rsidR="004E098C" w:rsidRPr="002642B5" w:rsidRDefault="004E098C" w:rsidP="00A77463">
            <w:pPr>
              <w:rPr>
                <w:rFonts w:ascii="Tahoma" w:hAnsi="Tahoma" w:cs="Tahoma"/>
                <w:color w:val="000000" w:themeColor="text1"/>
              </w:rPr>
            </w:pPr>
          </w:p>
          <w:p w14:paraId="4BE4480E" w14:textId="62D8F722" w:rsidR="004E098C" w:rsidRPr="002642B5" w:rsidRDefault="004E098C" w:rsidP="00A77463">
            <w:pPr>
              <w:rPr>
                <w:rFonts w:ascii="Tahoma" w:hAnsi="Tahoma" w:cs="Tahoma"/>
                <w:color w:val="000000" w:themeColor="text1"/>
              </w:rPr>
            </w:pPr>
            <w:r w:rsidRPr="002642B5">
              <w:rPr>
                <w:rFonts w:ascii="Tahoma" w:hAnsi="Tahoma" w:cs="Tahoma"/>
                <w:color w:val="000000" w:themeColor="text1"/>
              </w:rPr>
              <w:t>Understanding of keeping safe online.</w:t>
            </w:r>
          </w:p>
        </w:tc>
        <w:tc>
          <w:tcPr>
            <w:tcW w:w="2028" w:type="dxa"/>
          </w:tcPr>
          <w:p w14:paraId="0899AAC7" w14:textId="77777777" w:rsidR="004E098C" w:rsidRPr="002642B5" w:rsidRDefault="004E098C" w:rsidP="00A77463">
            <w:pPr>
              <w:rPr>
                <w:rFonts w:ascii="Tahoma" w:hAnsi="Tahoma" w:cs="Tahoma"/>
                <w:b/>
                <w:bCs/>
                <w:color w:val="000000" w:themeColor="text1"/>
              </w:rPr>
            </w:pPr>
            <w:r w:rsidRPr="002642B5">
              <w:rPr>
                <w:rFonts w:ascii="Tahoma" w:hAnsi="Tahoma" w:cs="Tahoma"/>
                <w:b/>
                <w:bCs/>
                <w:color w:val="000000" w:themeColor="text1"/>
              </w:rPr>
              <w:t>LO:</w:t>
            </w:r>
          </w:p>
          <w:p w14:paraId="68C3DB3C" w14:textId="77777777" w:rsidR="004E098C" w:rsidRPr="002642B5" w:rsidRDefault="004E098C" w:rsidP="004E098C">
            <w:pPr>
              <w:pStyle w:val="NoSpacing"/>
              <w:rPr>
                <w:rFonts w:cstheme="minorHAnsi"/>
                <w:color w:val="000000" w:themeColor="text1"/>
                <w:sz w:val="18"/>
              </w:rPr>
            </w:pPr>
            <w:r w:rsidRPr="002642B5">
              <w:rPr>
                <w:rFonts w:cstheme="minorHAnsi"/>
                <w:color w:val="000000" w:themeColor="text1"/>
                <w:sz w:val="18"/>
              </w:rPr>
              <w:t>To investigate the use of installed software</w:t>
            </w:r>
          </w:p>
          <w:p w14:paraId="0FAD2C76" w14:textId="706B81C3" w:rsidR="004E098C" w:rsidRPr="002642B5" w:rsidRDefault="004E098C" w:rsidP="004E098C">
            <w:pPr>
              <w:rPr>
                <w:rFonts w:ascii="Tahoma" w:hAnsi="Tahoma" w:cs="Tahoma"/>
                <w:bCs/>
                <w:color w:val="000000" w:themeColor="text1"/>
              </w:rPr>
            </w:pPr>
            <w:r w:rsidRPr="002642B5">
              <w:rPr>
                <w:rFonts w:cstheme="minorHAnsi"/>
                <w:color w:val="000000" w:themeColor="text1"/>
                <w:sz w:val="18"/>
              </w:rPr>
              <w:t>To create work using appropriate software</w:t>
            </w:r>
          </w:p>
          <w:p w14:paraId="018F6983" w14:textId="77777777" w:rsidR="004E098C" w:rsidRPr="002642B5" w:rsidRDefault="004E098C" w:rsidP="00A77463">
            <w:pPr>
              <w:widowControl w:val="0"/>
              <w:rPr>
                <w:rFonts w:ascii="Tahoma" w:hAnsi="Tahoma" w:cs="Tahoma"/>
                <w:color w:val="000000" w:themeColor="text1"/>
              </w:rPr>
            </w:pPr>
          </w:p>
        </w:tc>
        <w:tc>
          <w:tcPr>
            <w:tcW w:w="1953" w:type="dxa"/>
          </w:tcPr>
          <w:p w14:paraId="2FDD91F5" w14:textId="77777777" w:rsidR="004E098C" w:rsidRPr="002642B5" w:rsidRDefault="004E098C" w:rsidP="004E098C">
            <w:pPr>
              <w:rPr>
                <w:rFonts w:ascii="Tahoma" w:hAnsi="Tahoma" w:cs="Tahoma"/>
                <w:b/>
                <w:bCs/>
                <w:color w:val="000000" w:themeColor="text1"/>
              </w:rPr>
            </w:pPr>
            <w:r w:rsidRPr="002642B5">
              <w:rPr>
                <w:rFonts w:ascii="Tahoma" w:hAnsi="Tahoma" w:cs="Tahoma"/>
                <w:b/>
                <w:bCs/>
                <w:color w:val="000000" w:themeColor="text1"/>
              </w:rPr>
              <w:t>LO:</w:t>
            </w:r>
          </w:p>
          <w:p w14:paraId="210C8F01" w14:textId="77777777" w:rsidR="004E098C" w:rsidRPr="002642B5" w:rsidRDefault="004E098C" w:rsidP="004E098C">
            <w:pPr>
              <w:pStyle w:val="NoSpacing"/>
              <w:rPr>
                <w:rFonts w:cstheme="minorHAnsi"/>
                <w:color w:val="000000" w:themeColor="text1"/>
                <w:sz w:val="18"/>
              </w:rPr>
            </w:pPr>
            <w:r w:rsidRPr="002642B5">
              <w:rPr>
                <w:rFonts w:cstheme="minorHAnsi"/>
                <w:color w:val="000000" w:themeColor="text1"/>
                <w:sz w:val="18"/>
              </w:rPr>
              <w:t>To investigate the use of installed software</w:t>
            </w:r>
          </w:p>
          <w:p w14:paraId="75CF745E" w14:textId="4223B2C4" w:rsidR="004E098C" w:rsidRPr="002642B5" w:rsidRDefault="004E098C" w:rsidP="004E098C">
            <w:pPr>
              <w:rPr>
                <w:rFonts w:ascii="Tahoma" w:hAnsi="Tahoma" w:cs="Tahoma"/>
                <w:color w:val="000000" w:themeColor="text1"/>
              </w:rPr>
            </w:pPr>
            <w:r w:rsidRPr="002642B5">
              <w:rPr>
                <w:rFonts w:cstheme="minorHAnsi"/>
                <w:color w:val="000000" w:themeColor="text1"/>
                <w:sz w:val="18"/>
              </w:rPr>
              <w:t>To create work using appropriate software</w:t>
            </w:r>
          </w:p>
        </w:tc>
        <w:tc>
          <w:tcPr>
            <w:tcW w:w="1953" w:type="dxa"/>
          </w:tcPr>
          <w:p w14:paraId="623535C0" w14:textId="77777777" w:rsidR="004E098C" w:rsidRPr="002642B5" w:rsidRDefault="004E098C" w:rsidP="004E098C">
            <w:pPr>
              <w:rPr>
                <w:rFonts w:ascii="Tahoma" w:hAnsi="Tahoma" w:cs="Tahoma"/>
                <w:b/>
                <w:bCs/>
                <w:color w:val="000000" w:themeColor="text1"/>
              </w:rPr>
            </w:pPr>
            <w:r w:rsidRPr="002642B5">
              <w:rPr>
                <w:rFonts w:ascii="Tahoma" w:hAnsi="Tahoma" w:cs="Tahoma"/>
                <w:b/>
                <w:bCs/>
                <w:color w:val="000000" w:themeColor="text1"/>
              </w:rPr>
              <w:t>LO:</w:t>
            </w:r>
          </w:p>
          <w:p w14:paraId="626BF4B4" w14:textId="77777777" w:rsidR="004E098C" w:rsidRPr="002642B5" w:rsidRDefault="004E098C" w:rsidP="004E098C">
            <w:pPr>
              <w:pStyle w:val="NoSpacing"/>
              <w:rPr>
                <w:rFonts w:cstheme="minorHAnsi"/>
                <w:color w:val="000000" w:themeColor="text1"/>
                <w:sz w:val="18"/>
              </w:rPr>
            </w:pPr>
            <w:r w:rsidRPr="002642B5">
              <w:rPr>
                <w:rFonts w:cstheme="minorHAnsi"/>
                <w:color w:val="000000" w:themeColor="text1"/>
                <w:sz w:val="18"/>
              </w:rPr>
              <w:t>To investigate the use of installed software</w:t>
            </w:r>
          </w:p>
          <w:p w14:paraId="32B039AE" w14:textId="6C8B8D24" w:rsidR="004E098C" w:rsidRPr="002642B5" w:rsidRDefault="004E098C" w:rsidP="004E098C">
            <w:pPr>
              <w:rPr>
                <w:rFonts w:ascii="Tahoma" w:hAnsi="Tahoma" w:cs="Tahoma"/>
                <w:color w:val="000000" w:themeColor="text1"/>
              </w:rPr>
            </w:pPr>
            <w:r w:rsidRPr="002642B5">
              <w:rPr>
                <w:rFonts w:cstheme="minorHAnsi"/>
                <w:color w:val="000000" w:themeColor="text1"/>
                <w:sz w:val="18"/>
              </w:rPr>
              <w:t>To create work using appropriate software</w:t>
            </w:r>
          </w:p>
        </w:tc>
        <w:tc>
          <w:tcPr>
            <w:tcW w:w="1953" w:type="dxa"/>
          </w:tcPr>
          <w:p w14:paraId="193E24EF" w14:textId="77777777" w:rsidR="004E098C" w:rsidRPr="002642B5" w:rsidRDefault="004E098C" w:rsidP="004E098C">
            <w:pPr>
              <w:rPr>
                <w:rFonts w:ascii="Tahoma" w:hAnsi="Tahoma" w:cs="Tahoma"/>
                <w:b/>
                <w:bCs/>
                <w:color w:val="000000" w:themeColor="text1"/>
              </w:rPr>
            </w:pPr>
            <w:r w:rsidRPr="002642B5">
              <w:rPr>
                <w:rFonts w:ascii="Tahoma" w:hAnsi="Tahoma" w:cs="Tahoma"/>
                <w:b/>
                <w:bCs/>
                <w:color w:val="000000" w:themeColor="text1"/>
              </w:rPr>
              <w:t>LO:</w:t>
            </w:r>
          </w:p>
          <w:p w14:paraId="755E2434" w14:textId="77777777" w:rsidR="004E098C" w:rsidRPr="002642B5" w:rsidRDefault="004E098C" w:rsidP="004E098C">
            <w:pPr>
              <w:pStyle w:val="NoSpacing"/>
              <w:rPr>
                <w:rFonts w:cstheme="minorHAnsi"/>
                <w:color w:val="000000" w:themeColor="text1"/>
                <w:sz w:val="18"/>
              </w:rPr>
            </w:pPr>
            <w:r w:rsidRPr="002642B5">
              <w:rPr>
                <w:rFonts w:cstheme="minorHAnsi"/>
                <w:color w:val="000000" w:themeColor="text1"/>
                <w:sz w:val="18"/>
              </w:rPr>
              <w:t>To explore computational thinking and a range of software</w:t>
            </w:r>
          </w:p>
          <w:p w14:paraId="2DA18D12" w14:textId="77777777" w:rsidR="004E098C" w:rsidRPr="002642B5" w:rsidRDefault="004E098C" w:rsidP="00A77463">
            <w:pPr>
              <w:rPr>
                <w:rFonts w:ascii="Tahoma" w:hAnsi="Tahoma" w:cs="Tahoma"/>
                <w:color w:val="000000" w:themeColor="text1"/>
              </w:rPr>
            </w:pPr>
          </w:p>
        </w:tc>
        <w:tc>
          <w:tcPr>
            <w:tcW w:w="1953" w:type="dxa"/>
          </w:tcPr>
          <w:p w14:paraId="001B936F" w14:textId="77777777" w:rsidR="004E098C" w:rsidRPr="002642B5" w:rsidRDefault="004E098C" w:rsidP="004E098C">
            <w:pPr>
              <w:rPr>
                <w:rFonts w:ascii="Tahoma" w:hAnsi="Tahoma" w:cs="Tahoma"/>
                <w:b/>
                <w:bCs/>
                <w:color w:val="000000" w:themeColor="text1"/>
              </w:rPr>
            </w:pPr>
            <w:r w:rsidRPr="002642B5">
              <w:rPr>
                <w:rFonts w:ascii="Tahoma" w:hAnsi="Tahoma" w:cs="Tahoma"/>
                <w:b/>
                <w:bCs/>
                <w:color w:val="000000" w:themeColor="text1"/>
              </w:rPr>
              <w:t>LO:</w:t>
            </w:r>
          </w:p>
          <w:p w14:paraId="74BB676E" w14:textId="77777777" w:rsidR="004E098C" w:rsidRPr="002642B5" w:rsidRDefault="004E098C" w:rsidP="004E098C">
            <w:pPr>
              <w:pStyle w:val="NoSpacing"/>
              <w:rPr>
                <w:rFonts w:cstheme="minorHAnsi"/>
                <w:color w:val="000000" w:themeColor="text1"/>
                <w:sz w:val="18"/>
              </w:rPr>
            </w:pPr>
            <w:r w:rsidRPr="002642B5">
              <w:rPr>
                <w:rFonts w:cstheme="minorHAnsi"/>
                <w:color w:val="000000" w:themeColor="text1"/>
                <w:sz w:val="18"/>
              </w:rPr>
              <w:t>To explore computational thinking and a range of software</w:t>
            </w:r>
          </w:p>
          <w:p w14:paraId="29ADC29C" w14:textId="77777777" w:rsidR="004E098C" w:rsidRPr="002642B5" w:rsidRDefault="004E098C" w:rsidP="00A77463">
            <w:pPr>
              <w:rPr>
                <w:rFonts w:ascii="Tahoma" w:hAnsi="Tahoma" w:cs="Tahoma"/>
                <w:color w:val="000000" w:themeColor="text1"/>
              </w:rPr>
            </w:pPr>
          </w:p>
        </w:tc>
        <w:tc>
          <w:tcPr>
            <w:tcW w:w="1953" w:type="dxa"/>
          </w:tcPr>
          <w:p w14:paraId="3CF3BC0D" w14:textId="77777777" w:rsidR="004E098C" w:rsidRPr="002642B5" w:rsidRDefault="004E098C" w:rsidP="004E098C">
            <w:pPr>
              <w:rPr>
                <w:rFonts w:ascii="Tahoma" w:hAnsi="Tahoma" w:cs="Tahoma"/>
                <w:b/>
                <w:bCs/>
                <w:color w:val="000000" w:themeColor="text1"/>
              </w:rPr>
            </w:pPr>
            <w:r w:rsidRPr="002642B5">
              <w:rPr>
                <w:rFonts w:ascii="Tahoma" w:hAnsi="Tahoma" w:cs="Tahoma"/>
                <w:b/>
                <w:bCs/>
                <w:color w:val="000000" w:themeColor="text1"/>
              </w:rPr>
              <w:t>LO:</w:t>
            </w:r>
          </w:p>
          <w:p w14:paraId="7857913F" w14:textId="77777777" w:rsidR="004E098C" w:rsidRPr="002642B5" w:rsidRDefault="004E098C" w:rsidP="004E098C">
            <w:pPr>
              <w:pStyle w:val="NoSpacing"/>
              <w:rPr>
                <w:rFonts w:cstheme="minorHAnsi"/>
                <w:color w:val="000000" w:themeColor="text1"/>
                <w:sz w:val="18"/>
              </w:rPr>
            </w:pPr>
            <w:r w:rsidRPr="002642B5">
              <w:rPr>
                <w:rFonts w:cstheme="minorHAnsi"/>
                <w:color w:val="000000" w:themeColor="text1"/>
                <w:sz w:val="18"/>
              </w:rPr>
              <w:t>To explore computational thinking and a range of software</w:t>
            </w:r>
          </w:p>
          <w:p w14:paraId="0A0F90B3" w14:textId="77777777" w:rsidR="004E098C" w:rsidRPr="002642B5" w:rsidRDefault="004E098C" w:rsidP="00A77463">
            <w:pPr>
              <w:rPr>
                <w:rFonts w:ascii="Tahoma" w:hAnsi="Tahoma" w:cs="Tahoma"/>
                <w:color w:val="000000" w:themeColor="text1"/>
              </w:rPr>
            </w:pPr>
          </w:p>
        </w:tc>
        <w:tc>
          <w:tcPr>
            <w:tcW w:w="1954" w:type="dxa"/>
            <w:vMerge w:val="restart"/>
          </w:tcPr>
          <w:p w14:paraId="7CF550FC" w14:textId="0576C4F4" w:rsidR="004E098C" w:rsidRPr="002642B5" w:rsidRDefault="004E098C" w:rsidP="00A77463">
            <w:pPr>
              <w:rPr>
                <w:rFonts w:ascii="Tahoma" w:hAnsi="Tahoma" w:cs="Tahoma"/>
                <w:color w:val="000000" w:themeColor="text1"/>
                <w:sz w:val="20"/>
                <w:szCs w:val="20"/>
              </w:rPr>
            </w:pPr>
            <w:r w:rsidRPr="002642B5">
              <w:rPr>
                <w:rFonts w:ascii="Tahoma" w:hAnsi="Tahoma" w:cs="Tahoma"/>
                <w:color w:val="000000" w:themeColor="text1"/>
                <w:sz w:val="20"/>
                <w:szCs w:val="20"/>
              </w:rPr>
              <w:t>Continue to promote the use of these skills in activities during the school day to allow confidence to develop. Particularly where new programmes have been introduced – e.g</w:t>
            </w:r>
            <w:r w:rsidR="00412462" w:rsidRPr="002642B5">
              <w:rPr>
                <w:rFonts w:ascii="Tahoma" w:hAnsi="Tahoma" w:cs="Tahoma"/>
                <w:color w:val="000000" w:themeColor="text1"/>
                <w:sz w:val="20"/>
                <w:szCs w:val="20"/>
              </w:rPr>
              <w:t xml:space="preserve">. </w:t>
            </w:r>
            <w:r w:rsidRPr="002642B5">
              <w:rPr>
                <w:rFonts w:ascii="Tahoma" w:hAnsi="Tahoma" w:cs="Tahoma"/>
                <w:color w:val="000000" w:themeColor="text1"/>
                <w:sz w:val="20"/>
                <w:szCs w:val="20"/>
              </w:rPr>
              <w:t>publisher or excel.</w:t>
            </w:r>
          </w:p>
          <w:p w14:paraId="6CB42FE1" w14:textId="77777777" w:rsidR="004E098C" w:rsidRPr="002642B5" w:rsidRDefault="004E098C" w:rsidP="00A77463">
            <w:pPr>
              <w:rPr>
                <w:rFonts w:ascii="Tahoma" w:hAnsi="Tahoma" w:cs="Tahoma"/>
                <w:color w:val="000000" w:themeColor="text1"/>
                <w:sz w:val="20"/>
                <w:szCs w:val="20"/>
              </w:rPr>
            </w:pPr>
          </w:p>
          <w:p w14:paraId="122ED515" w14:textId="5D7D74E7" w:rsidR="004E098C" w:rsidRPr="002642B5" w:rsidRDefault="004E098C" w:rsidP="00A77463">
            <w:pPr>
              <w:rPr>
                <w:rFonts w:ascii="Tahoma" w:hAnsi="Tahoma" w:cs="Tahoma"/>
                <w:color w:val="000000" w:themeColor="text1"/>
              </w:rPr>
            </w:pPr>
            <w:r w:rsidRPr="002642B5">
              <w:rPr>
                <w:rFonts w:ascii="Tahoma" w:hAnsi="Tahoma" w:cs="Tahoma"/>
                <w:color w:val="000000" w:themeColor="text1"/>
                <w:sz w:val="20"/>
                <w:szCs w:val="20"/>
              </w:rPr>
              <w:t>Progress onto Spring 1 area of learning</w:t>
            </w:r>
          </w:p>
        </w:tc>
      </w:tr>
      <w:tr w:rsidR="002642B5" w:rsidRPr="002642B5" w14:paraId="227EED21" w14:textId="77777777" w:rsidTr="00DE7134">
        <w:trPr>
          <w:trHeight w:val="1621"/>
        </w:trPr>
        <w:tc>
          <w:tcPr>
            <w:tcW w:w="1832" w:type="dxa"/>
            <w:vMerge/>
          </w:tcPr>
          <w:p w14:paraId="10FD593D" w14:textId="77777777" w:rsidR="00412462" w:rsidRPr="002642B5" w:rsidRDefault="00412462" w:rsidP="00A77463">
            <w:pPr>
              <w:rPr>
                <w:rFonts w:ascii="Tahoma" w:hAnsi="Tahoma" w:cs="Tahoma"/>
                <w:color w:val="000000" w:themeColor="text1"/>
              </w:rPr>
            </w:pPr>
          </w:p>
        </w:tc>
        <w:tc>
          <w:tcPr>
            <w:tcW w:w="5934" w:type="dxa"/>
            <w:gridSpan w:val="3"/>
          </w:tcPr>
          <w:p w14:paraId="4F62B96D" w14:textId="77777777" w:rsidR="00412462" w:rsidRPr="002642B5" w:rsidRDefault="00412462" w:rsidP="00412462">
            <w:pPr>
              <w:pStyle w:val="NoSpacing"/>
              <w:rPr>
                <w:rFonts w:cstheme="minorHAnsi"/>
                <w:color w:val="000000" w:themeColor="text1"/>
                <w:sz w:val="18"/>
                <w:szCs w:val="22"/>
              </w:rPr>
            </w:pPr>
            <w:r w:rsidRPr="002642B5">
              <w:rPr>
                <w:rFonts w:cstheme="minorHAnsi"/>
                <w:color w:val="000000" w:themeColor="text1"/>
                <w:sz w:val="18"/>
                <w:szCs w:val="22"/>
              </w:rPr>
              <w:t>Typing &amp; image insert on Word</w:t>
            </w:r>
          </w:p>
          <w:p w14:paraId="197061AB" w14:textId="77777777" w:rsidR="00412462" w:rsidRPr="002642B5" w:rsidRDefault="00412462" w:rsidP="00412462">
            <w:pPr>
              <w:pStyle w:val="NoSpacing"/>
              <w:rPr>
                <w:rFonts w:cstheme="minorHAnsi"/>
                <w:color w:val="000000" w:themeColor="text1"/>
                <w:sz w:val="18"/>
                <w:szCs w:val="22"/>
              </w:rPr>
            </w:pPr>
            <w:r w:rsidRPr="002642B5">
              <w:rPr>
                <w:rFonts w:cstheme="minorHAnsi"/>
                <w:color w:val="000000" w:themeColor="text1"/>
                <w:sz w:val="18"/>
                <w:szCs w:val="22"/>
              </w:rPr>
              <w:t>Simple calculations completed in Excel, expressed in formula code =SUM(B1+B2) / =SUM(</w:t>
            </w:r>
            <w:proofErr w:type="gramStart"/>
            <w:r w:rsidRPr="002642B5">
              <w:rPr>
                <w:rFonts w:cstheme="minorHAnsi"/>
                <w:color w:val="000000" w:themeColor="text1"/>
                <w:sz w:val="18"/>
                <w:szCs w:val="22"/>
              </w:rPr>
              <w:t>A:A</w:t>
            </w:r>
            <w:proofErr w:type="gramEnd"/>
            <w:r w:rsidRPr="002642B5">
              <w:rPr>
                <w:rFonts w:cstheme="minorHAnsi"/>
                <w:color w:val="000000" w:themeColor="text1"/>
                <w:sz w:val="18"/>
                <w:szCs w:val="22"/>
              </w:rPr>
              <w:t>) for column / =SUM(A5:A12)</w:t>
            </w:r>
          </w:p>
          <w:p w14:paraId="075F9326" w14:textId="77777777" w:rsidR="00412462" w:rsidRPr="002642B5" w:rsidRDefault="00412462" w:rsidP="00412462">
            <w:pPr>
              <w:pStyle w:val="NoSpacing"/>
              <w:rPr>
                <w:rFonts w:cstheme="minorHAnsi"/>
                <w:color w:val="000000" w:themeColor="text1"/>
                <w:sz w:val="18"/>
                <w:szCs w:val="22"/>
              </w:rPr>
            </w:pPr>
            <w:r w:rsidRPr="002642B5">
              <w:rPr>
                <w:rFonts w:cstheme="minorHAnsi"/>
                <w:color w:val="000000" w:themeColor="text1"/>
                <w:sz w:val="18"/>
                <w:szCs w:val="22"/>
              </w:rPr>
              <w:t>Create a 2 slide PowerPoint with images and animation</w:t>
            </w:r>
          </w:p>
          <w:p w14:paraId="789CCADB" w14:textId="77777777" w:rsidR="00412462" w:rsidRPr="002642B5" w:rsidRDefault="00412462" w:rsidP="00412462">
            <w:pPr>
              <w:pStyle w:val="NoSpacing"/>
              <w:rPr>
                <w:rFonts w:cstheme="minorHAnsi"/>
                <w:color w:val="000000" w:themeColor="text1"/>
                <w:sz w:val="18"/>
                <w:szCs w:val="22"/>
              </w:rPr>
            </w:pPr>
            <w:r w:rsidRPr="002642B5">
              <w:rPr>
                <w:rFonts w:cstheme="minorHAnsi"/>
                <w:color w:val="000000" w:themeColor="text1"/>
                <w:sz w:val="18"/>
                <w:szCs w:val="22"/>
              </w:rPr>
              <w:t>Create a poster using Publisher</w:t>
            </w:r>
          </w:p>
          <w:p w14:paraId="23529F52" w14:textId="321F1A49" w:rsidR="00412462" w:rsidRPr="002642B5" w:rsidRDefault="00412462" w:rsidP="00412462">
            <w:pPr>
              <w:rPr>
                <w:rFonts w:ascii="Tahoma" w:hAnsi="Tahoma" w:cs="Tahoma"/>
                <w:color w:val="000000" w:themeColor="text1"/>
              </w:rPr>
            </w:pPr>
            <w:r w:rsidRPr="002642B5">
              <w:rPr>
                <w:rFonts w:cstheme="minorHAnsi"/>
                <w:color w:val="000000" w:themeColor="text1"/>
                <w:sz w:val="18"/>
              </w:rPr>
              <w:t>Children can explain the purpose of each and begin to select appropriate software for the tasks they are completing.</w:t>
            </w:r>
          </w:p>
        </w:tc>
        <w:tc>
          <w:tcPr>
            <w:tcW w:w="5859" w:type="dxa"/>
            <w:gridSpan w:val="3"/>
          </w:tcPr>
          <w:p w14:paraId="1C558528" w14:textId="77777777" w:rsidR="00412462" w:rsidRPr="002642B5" w:rsidRDefault="00412462" w:rsidP="00412462">
            <w:pPr>
              <w:pStyle w:val="NoSpacing"/>
              <w:rPr>
                <w:rFonts w:cstheme="minorHAnsi"/>
                <w:color w:val="000000" w:themeColor="text1"/>
                <w:sz w:val="18"/>
              </w:rPr>
            </w:pPr>
            <w:r w:rsidRPr="002642B5">
              <w:rPr>
                <w:rFonts w:cstheme="minorHAnsi"/>
                <w:color w:val="000000" w:themeColor="text1"/>
                <w:sz w:val="18"/>
              </w:rPr>
              <w:t>Exploration of software and purposes. To develop computational thinking strategies.</w:t>
            </w:r>
          </w:p>
          <w:p w14:paraId="78DEF4FF" w14:textId="77777777" w:rsidR="00412462" w:rsidRPr="002642B5" w:rsidRDefault="00412462" w:rsidP="00A77463">
            <w:pPr>
              <w:rPr>
                <w:rFonts w:ascii="Tahoma" w:hAnsi="Tahoma" w:cs="Tahoma"/>
                <w:color w:val="000000" w:themeColor="text1"/>
              </w:rPr>
            </w:pPr>
          </w:p>
        </w:tc>
        <w:tc>
          <w:tcPr>
            <w:tcW w:w="1954" w:type="dxa"/>
            <w:vMerge/>
          </w:tcPr>
          <w:p w14:paraId="1C69D0E0" w14:textId="77777777" w:rsidR="00412462" w:rsidRPr="002642B5" w:rsidRDefault="00412462" w:rsidP="00A77463">
            <w:pPr>
              <w:rPr>
                <w:rFonts w:ascii="Tahoma" w:hAnsi="Tahoma" w:cs="Tahoma"/>
                <w:color w:val="000000" w:themeColor="text1"/>
              </w:rPr>
            </w:pPr>
          </w:p>
        </w:tc>
      </w:tr>
      <w:tr w:rsidR="00CB5168" w:rsidRPr="002642B5" w14:paraId="2D573E1A" w14:textId="77777777" w:rsidTr="00A77463">
        <w:trPr>
          <w:trHeight w:val="2662"/>
        </w:trPr>
        <w:tc>
          <w:tcPr>
            <w:tcW w:w="1832" w:type="dxa"/>
          </w:tcPr>
          <w:p w14:paraId="7A5BD6F6" w14:textId="26B194EF"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See previous vocabulary box in this document.</w:t>
            </w:r>
          </w:p>
        </w:tc>
        <w:tc>
          <w:tcPr>
            <w:tcW w:w="13747" w:type="dxa"/>
            <w:gridSpan w:val="7"/>
          </w:tcPr>
          <w:p w14:paraId="3052A29D" w14:textId="6D821770" w:rsidR="00CB5168" w:rsidRPr="002642B5" w:rsidRDefault="00CB5168" w:rsidP="00A77463">
            <w:pPr>
              <w:rPr>
                <w:rFonts w:ascii="Tahoma" w:hAnsi="Tahoma" w:cs="Tahoma"/>
                <w:b/>
                <w:bCs/>
                <w:color w:val="000000" w:themeColor="text1"/>
              </w:rPr>
            </w:pPr>
            <w:r w:rsidRPr="002642B5">
              <w:rPr>
                <w:rFonts w:ascii="Tahoma" w:hAnsi="Tahoma" w:cs="Tahoma"/>
                <w:b/>
                <w:bCs/>
                <w:color w:val="000000" w:themeColor="text1"/>
              </w:rPr>
              <w:t>Vocabulary:</w:t>
            </w:r>
          </w:p>
          <w:p w14:paraId="6D66DD1B" w14:textId="77777777" w:rsidR="004E098C" w:rsidRPr="002642B5" w:rsidRDefault="004E098C" w:rsidP="004E098C">
            <w:pPr>
              <w:pStyle w:val="NoSpacing"/>
              <w:rPr>
                <w:rFonts w:cstheme="minorHAnsi"/>
                <w:color w:val="000000" w:themeColor="text1"/>
                <w:sz w:val="18"/>
              </w:rPr>
            </w:pPr>
            <w:r w:rsidRPr="002642B5">
              <w:rPr>
                <w:rFonts w:cstheme="minorHAnsi"/>
                <w:color w:val="000000" w:themeColor="text1"/>
                <w:sz w:val="18"/>
              </w:rPr>
              <w:t xml:space="preserve">Browser, desktop, icons, menu, data, output, pattern, software, selection, lists, tables, arrays, margins, background, foreground, work space, information, sharing, presentation, configuration, control, file, save, open, insert, wrap text, format, font, design, layout, copy, cut, paste, format painter, styles, </w:t>
            </w:r>
            <w:proofErr w:type="spellStart"/>
            <w:r w:rsidRPr="002642B5">
              <w:rPr>
                <w:rFonts w:cstheme="minorHAnsi"/>
                <w:color w:val="000000" w:themeColor="text1"/>
                <w:sz w:val="18"/>
              </w:rPr>
              <w:t>colour</w:t>
            </w:r>
            <w:proofErr w:type="spellEnd"/>
            <w:r w:rsidRPr="002642B5">
              <w:rPr>
                <w:rFonts w:cstheme="minorHAnsi"/>
                <w:color w:val="000000" w:themeColor="text1"/>
                <w:sz w:val="18"/>
              </w:rPr>
              <w:t xml:space="preserve">, transition, animation, formula, </w:t>
            </w:r>
          </w:p>
          <w:p w14:paraId="32CA0E50" w14:textId="77777777" w:rsidR="004E098C" w:rsidRPr="002642B5" w:rsidRDefault="004E098C" w:rsidP="00A77463">
            <w:pPr>
              <w:rPr>
                <w:rFonts w:ascii="Tahoma" w:hAnsi="Tahoma" w:cs="Tahoma"/>
                <w:b/>
                <w:bCs/>
                <w:color w:val="000000" w:themeColor="text1"/>
              </w:rPr>
            </w:pPr>
          </w:p>
          <w:p w14:paraId="6D3535A0" w14:textId="77777777" w:rsidR="00CB5168" w:rsidRPr="002642B5" w:rsidRDefault="00CB5168" w:rsidP="00A77463">
            <w:pPr>
              <w:rPr>
                <w:rFonts w:ascii="Tahoma" w:hAnsi="Tahoma" w:cs="Tahoma"/>
                <w:color w:val="000000" w:themeColor="text1"/>
              </w:rPr>
            </w:pPr>
          </w:p>
        </w:tc>
      </w:tr>
    </w:tbl>
    <w:p w14:paraId="792061E5" w14:textId="06F63268" w:rsidR="00CB5168" w:rsidRPr="002642B5" w:rsidRDefault="00CB5168" w:rsidP="006C24DC">
      <w:pPr>
        <w:rPr>
          <w:rFonts w:ascii="Tahoma" w:hAnsi="Tahoma" w:cs="Tahoma"/>
          <w:color w:val="000000" w:themeColor="text1"/>
        </w:rPr>
      </w:pPr>
    </w:p>
    <w:p w14:paraId="2DF873C8" w14:textId="2F7E9BBF" w:rsidR="00CB5168" w:rsidRPr="002642B5" w:rsidRDefault="00CB5168" w:rsidP="006C24DC">
      <w:pPr>
        <w:rPr>
          <w:rFonts w:ascii="Tahoma" w:hAnsi="Tahoma" w:cs="Tahoma"/>
          <w:color w:val="000000" w:themeColor="text1"/>
        </w:rPr>
      </w:pPr>
    </w:p>
    <w:p w14:paraId="2729AAEE" w14:textId="048F3D50" w:rsidR="00CB5168" w:rsidRPr="002642B5" w:rsidRDefault="00CB5168" w:rsidP="006C24DC">
      <w:pPr>
        <w:rPr>
          <w:rFonts w:ascii="Tahoma" w:hAnsi="Tahoma" w:cs="Tahoma"/>
          <w:color w:val="000000" w:themeColor="text1"/>
        </w:rPr>
      </w:pPr>
    </w:p>
    <w:p w14:paraId="33073985" w14:textId="3736633B" w:rsidR="00CB5168" w:rsidRPr="002642B5" w:rsidRDefault="00CB5168" w:rsidP="006C24DC">
      <w:pPr>
        <w:rPr>
          <w:rFonts w:ascii="Tahoma" w:hAnsi="Tahoma" w:cs="Tahoma"/>
          <w:color w:val="000000" w:themeColor="text1"/>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2642B5" w:rsidRPr="002642B5" w14:paraId="0ED8873A" w14:textId="77777777" w:rsidTr="00095693">
        <w:trPr>
          <w:trHeight w:val="532"/>
        </w:trPr>
        <w:tc>
          <w:tcPr>
            <w:tcW w:w="15579" w:type="dxa"/>
            <w:gridSpan w:val="8"/>
            <w:shd w:val="clear" w:color="auto" w:fill="FFFF00"/>
          </w:tcPr>
          <w:p w14:paraId="262D998A" w14:textId="77777777" w:rsidR="00651275" w:rsidRPr="00651275" w:rsidRDefault="00651275" w:rsidP="0065127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7B03B1D" w14:textId="3E681255" w:rsidR="00CB5168" w:rsidRPr="002642B5" w:rsidRDefault="00651275" w:rsidP="00651275">
            <w:pPr>
              <w:jc w:val="center"/>
              <w:rPr>
                <w:rFonts w:ascii="Tahoma" w:hAnsi="Tahoma" w:cs="Tahoma"/>
                <w:color w:val="000000" w:themeColor="text1"/>
              </w:rPr>
            </w:pPr>
            <w:r w:rsidRPr="00095693">
              <w:rPr>
                <w:rFonts w:cstheme="minorHAnsi"/>
                <w:b/>
                <w:bCs/>
                <w:color w:val="000000" w:themeColor="text1"/>
                <w:sz w:val="24"/>
                <w:szCs w:val="24"/>
              </w:rPr>
              <w:t>Skills and knowledge taught every year – applied in the first year and consolidated/mastered in the second</w:t>
            </w:r>
          </w:p>
        </w:tc>
      </w:tr>
      <w:tr w:rsidR="002642B5" w:rsidRPr="002642B5" w14:paraId="27234C1F" w14:textId="77777777" w:rsidTr="00CB6540">
        <w:trPr>
          <w:trHeight w:val="3280"/>
        </w:trPr>
        <w:tc>
          <w:tcPr>
            <w:tcW w:w="1832" w:type="dxa"/>
          </w:tcPr>
          <w:p w14:paraId="2163BE4B" w14:textId="77777777" w:rsidR="002642B5" w:rsidRPr="002642B5" w:rsidRDefault="00CB5168" w:rsidP="00A77463">
            <w:pPr>
              <w:rPr>
                <w:rFonts w:ascii="Tahoma" w:hAnsi="Tahoma" w:cs="Tahoma"/>
                <w:color w:val="000000" w:themeColor="text1"/>
              </w:rPr>
            </w:pPr>
            <w:r w:rsidRPr="002642B5">
              <w:rPr>
                <w:rFonts w:ascii="Tahoma" w:hAnsi="Tahoma" w:cs="Tahoma"/>
                <w:color w:val="000000" w:themeColor="text1"/>
              </w:rPr>
              <w:t xml:space="preserve">Year Group: </w:t>
            </w:r>
          </w:p>
          <w:p w14:paraId="23C87EAF" w14:textId="2010665A" w:rsidR="00CB5168" w:rsidRPr="002642B5" w:rsidRDefault="00412462" w:rsidP="00A77463">
            <w:pPr>
              <w:rPr>
                <w:rFonts w:ascii="Tahoma" w:hAnsi="Tahoma" w:cs="Tahoma"/>
                <w:color w:val="000000" w:themeColor="text1"/>
              </w:rPr>
            </w:pPr>
            <w:r w:rsidRPr="002642B5">
              <w:rPr>
                <w:rFonts w:ascii="Tahoma" w:hAnsi="Tahoma" w:cs="Tahoma"/>
                <w:color w:val="000000" w:themeColor="text1"/>
              </w:rPr>
              <w:t>3</w:t>
            </w:r>
            <w:r w:rsidR="002642B5" w:rsidRPr="002642B5">
              <w:rPr>
                <w:rFonts w:ascii="Tahoma" w:hAnsi="Tahoma" w:cs="Tahoma"/>
                <w:color w:val="000000" w:themeColor="text1"/>
              </w:rPr>
              <w:t xml:space="preserve"> </w:t>
            </w:r>
            <w:r w:rsidRPr="002642B5">
              <w:rPr>
                <w:rFonts w:ascii="Tahoma" w:hAnsi="Tahoma" w:cs="Tahoma"/>
                <w:color w:val="000000" w:themeColor="text1"/>
              </w:rPr>
              <w:t>/</w:t>
            </w:r>
            <w:r w:rsidR="002642B5" w:rsidRPr="002642B5">
              <w:rPr>
                <w:rFonts w:ascii="Tahoma" w:hAnsi="Tahoma" w:cs="Tahoma"/>
                <w:color w:val="000000" w:themeColor="text1"/>
              </w:rPr>
              <w:t xml:space="preserve"> </w:t>
            </w:r>
            <w:r w:rsidRPr="002642B5">
              <w:rPr>
                <w:rFonts w:ascii="Tahoma" w:hAnsi="Tahoma" w:cs="Tahoma"/>
                <w:color w:val="000000" w:themeColor="text1"/>
              </w:rPr>
              <w:t>4</w:t>
            </w:r>
          </w:p>
          <w:p w14:paraId="5DB0C568" w14:textId="77777777" w:rsidR="00CB5168" w:rsidRPr="002642B5" w:rsidRDefault="00CB5168" w:rsidP="00A77463">
            <w:pPr>
              <w:rPr>
                <w:rFonts w:ascii="Tahoma" w:hAnsi="Tahoma" w:cs="Tahoma"/>
                <w:color w:val="000000" w:themeColor="text1"/>
              </w:rPr>
            </w:pPr>
          </w:p>
        </w:tc>
        <w:tc>
          <w:tcPr>
            <w:tcW w:w="2028" w:type="dxa"/>
          </w:tcPr>
          <w:p w14:paraId="61920BB5" w14:textId="49608EE8"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 xml:space="preserve">Half term: </w:t>
            </w:r>
            <w:r w:rsidR="00412462" w:rsidRPr="002642B5">
              <w:rPr>
                <w:rFonts w:ascii="Tahoma" w:hAnsi="Tahoma" w:cs="Tahoma"/>
                <w:color w:val="000000" w:themeColor="text1"/>
              </w:rPr>
              <w:t>Spring 1</w:t>
            </w:r>
          </w:p>
        </w:tc>
        <w:tc>
          <w:tcPr>
            <w:tcW w:w="1953" w:type="dxa"/>
          </w:tcPr>
          <w:p w14:paraId="4E629C46"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 xml:space="preserve">SCOPE: </w:t>
            </w:r>
          </w:p>
          <w:p w14:paraId="438CB369" w14:textId="77777777" w:rsidR="00CB6540" w:rsidRPr="002642B5" w:rsidRDefault="00CB6540" w:rsidP="00CB6540">
            <w:pPr>
              <w:pStyle w:val="NoSpacing"/>
              <w:rPr>
                <w:rFonts w:cstheme="minorHAnsi"/>
                <w:color w:val="000000" w:themeColor="text1"/>
                <w:szCs w:val="22"/>
              </w:rPr>
            </w:pPr>
            <w:r w:rsidRPr="002642B5">
              <w:rPr>
                <w:rFonts w:cstheme="minorHAnsi"/>
                <w:color w:val="000000" w:themeColor="text1"/>
                <w:szCs w:val="22"/>
              </w:rPr>
              <w:t>I can write a program with a sequence of instructions.</w:t>
            </w:r>
          </w:p>
          <w:p w14:paraId="3AD8124B" w14:textId="0D31E674" w:rsidR="00CB6540" w:rsidRPr="002642B5" w:rsidRDefault="00CB6540" w:rsidP="00A77463">
            <w:pPr>
              <w:rPr>
                <w:rFonts w:ascii="Tahoma" w:hAnsi="Tahoma" w:cs="Tahoma"/>
                <w:color w:val="000000" w:themeColor="text1"/>
              </w:rPr>
            </w:pPr>
          </w:p>
        </w:tc>
        <w:tc>
          <w:tcPr>
            <w:tcW w:w="9766" w:type="dxa"/>
            <w:gridSpan w:val="5"/>
          </w:tcPr>
          <w:p w14:paraId="0E42A489" w14:textId="353E9E46" w:rsidR="00CB5168" w:rsidRPr="002642B5" w:rsidRDefault="00CB5168" w:rsidP="00A77463">
            <w:pPr>
              <w:shd w:val="clear" w:color="auto" w:fill="FFFFFF"/>
              <w:spacing w:after="75"/>
              <w:rPr>
                <w:rFonts w:ascii="Tahoma" w:hAnsi="Tahoma" w:cs="Tahoma"/>
                <w:color w:val="000000" w:themeColor="text1"/>
              </w:rPr>
            </w:pPr>
            <w:r w:rsidRPr="002642B5">
              <w:rPr>
                <w:rFonts w:ascii="Tahoma" w:hAnsi="Tahoma" w:cs="Tahoma"/>
                <w:color w:val="000000" w:themeColor="text1"/>
              </w:rPr>
              <w:t xml:space="preserve">CONTENT / INTENT:  </w:t>
            </w:r>
          </w:p>
          <w:p w14:paraId="0A556E3F" w14:textId="77777777" w:rsidR="00CB6540" w:rsidRPr="002642B5" w:rsidRDefault="00CB6540" w:rsidP="00CB6540">
            <w:pPr>
              <w:numPr>
                <w:ilvl w:val="0"/>
                <w:numId w:val="2"/>
              </w:numPr>
              <w:shd w:val="clear" w:color="auto" w:fill="FFFFFF"/>
              <w:spacing w:after="75"/>
              <w:rPr>
                <w:rFonts w:ascii="Tahoma" w:eastAsia="Times New Roman" w:hAnsi="Tahoma" w:cs="Tahoma"/>
                <w:color w:val="000000" w:themeColor="text1"/>
                <w:sz w:val="20"/>
                <w:szCs w:val="20"/>
                <w:lang w:eastAsia="en-GB"/>
              </w:rPr>
            </w:pPr>
            <w:r w:rsidRPr="002642B5">
              <w:rPr>
                <w:rFonts w:ascii="Tahoma" w:eastAsia="Times New Roman" w:hAnsi="Tahoma" w:cs="Tahoma"/>
                <w:color w:val="000000" w:themeColor="text1"/>
                <w:sz w:val="20"/>
                <w:szCs w:val="20"/>
                <w:lang w:eastAsia="en-GB"/>
              </w:rPr>
              <w:t>use sequence, selection, and repetition in programs; work with variables and various forms of input and output</w:t>
            </w:r>
          </w:p>
          <w:p w14:paraId="1750105D" w14:textId="77777777" w:rsidR="00CB6540" w:rsidRPr="002642B5" w:rsidRDefault="00CB6540" w:rsidP="00CB6540">
            <w:pPr>
              <w:numPr>
                <w:ilvl w:val="0"/>
                <w:numId w:val="2"/>
              </w:numPr>
              <w:shd w:val="clear" w:color="auto" w:fill="FFFFFF"/>
              <w:spacing w:after="75"/>
              <w:rPr>
                <w:rFonts w:ascii="Tahoma" w:eastAsia="Times New Roman" w:hAnsi="Tahoma" w:cs="Tahoma"/>
                <w:color w:val="000000" w:themeColor="text1"/>
                <w:sz w:val="20"/>
                <w:szCs w:val="20"/>
                <w:lang w:eastAsia="en-GB"/>
              </w:rPr>
            </w:pPr>
            <w:r w:rsidRPr="002642B5">
              <w:rPr>
                <w:rFonts w:ascii="Tahoma" w:eastAsia="Times New Roman" w:hAnsi="Tahoma" w:cs="Tahoma"/>
                <w:color w:val="000000" w:themeColor="text1"/>
                <w:sz w:val="20"/>
                <w:szCs w:val="20"/>
                <w:lang w:eastAsia="en-GB"/>
              </w:rPr>
              <w:t>use logical reasoning to explain how some simple algorithms work and to detect and correct errors in algorithms and programs</w:t>
            </w:r>
          </w:p>
          <w:p w14:paraId="3DBF1CB2" w14:textId="77777777" w:rsidR="00CB6540" w:rsidRPr="002642B5" w:rsidRDefault="00CB6540" w:rsidP="00CB6540">
            <w:pPr>
              <w:numPr>
                <w:ilvl w:val="0"/>
                <w:numId w:val="2"/>
              </w:numPr>
              <w:shd w:val="clear" w:color="auto" w:fill="FFFFFF"/>
              <w:spacing w:after="75"/>
              <w:rPr>
                <w:rFonts w:ascii="Tahoma" w:eastAsia="Times New Roman" w:hAnsi="Tahoma" w:cs="Tahoma"/>
                <w:color w:val="000000" w:themeColor="text1"/>
                <w:sz w:val="20"/>
                <w:szCs w:val="20"/>
                <w:lang w:eastAsia="en-GB"/>
              </w:rPr>
            </w:pPr>
            <w:r w:rsidRPr="002642B5">
              <w:rPr>
                <w:rFonts w:ascii="Tahoma" w:eastAsia="Times New Roman" w:hAnsi="Tahoma" w:cs="Tahoma"/>
                <w:color w:val="000000" w:themeColor="text1"/>
                <w:sz w:val="20"/>
                <w:szCs w:val="20"/>
                <w:lang w:eastAsia="en-GB"/>
              </w:rPr>
              <w:t>understand computer networks, including the internet; how they can provide multiple services, such as the World Wide Web, and the opportunities they offer for communication and collaboration</w:t>
            </w:r>
          </w:p>
          <w:p w14:paraId="4C4906DA" w14:textId="77777777" w:rsidR="00CB6540" w:rsidRPr="002642B5" w:rsidRDefault="00CB6540" w:rsidP="00CB6540">
            <w:pPr>
              <w:numPr>
                <w:ilvl w:val="0"/>
                <w:numId w:val="2"/>
              </w:numPr>
              <w:shd w:val="clear" w:color="auto" w:fill="FFFFFF"/>
              <w:spacing w:after="75"/>
              <w:rPr>
                <w:rFonts w:ascii="Tahoma" w:eastAsia="Times New Roman" w:hAnsi="Tahoma" w:cs="Tahoma"/>
                <w:color w:val="000000" w:themeColor="text1"/>
                <w:sz w:val="20"/>
                <w:szCs w:val="20"/>
                <w:lang w:eastAsia="en-GB"/>
              </w:rPr>
            </w:pPr>
            <w:r w:rsidRPr="002642B5">
              <w:rPr>
                <w:rFonts w:ascii="Tahoma" w:eastAsia="Times New Roman" w:hAnsi="Tahoma" w:cs="Tahoma"/>
                <w:color w:val="000000" w:themeColor="text1"/>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6477A3F" w14:textId="77777777" w:rsidR="00CB6540" w:rsidRPr="002642B5" w:rsidRDefault="00CB6540" w:rsidP="00CB6540">
            <w:pPr>
              <w:numPr>
                <w:ilvl w:val="0"/>
                <w:numId w:val="2"/>
              </w:numPr>
              <w:shd w:val="clear" w:color="auto" w:fill="FFFFFF"/>
              <w:spacing w:after="75"/>
              <w:rPr>
                <w:rFonts w:ascii="Tahoma" w:eastAsia="Times New Roman" w:hAnsi="Tahoma" w:cs="Tahoma"/>
                <w:color w:val="000000" w:themeColor="text1"/>
                <w:sz w:val="20"/>
                <w:szCs w:val="20"/>
                <w:lang w:eastAsia="en-GB"/>
              </w:rPr>
            </w:pPr>
            <w:r w:rsidRPr="002642B5">
              <w:rPr>
                <w:rFonts w:ascii="Tahoma" w:eastAsia="Times New Roman" w:hAnsi="Tahoma" w:cs="Tahoma"/>
                <w:color w:val="000000" w:themeColor="text1"/>
                <w:sz w:val="20"/>
                <w:szCs w:val="20"/>
                <w:lang w:eastAsia="en-GB"/>
              </w:rPr>
              <w:t>use technology safely, respectfully and responsibly; recognise acceptable/unacceptable behaviour; identify a range of ways to report concerns about content and contact</w:t>
            </w:r>
          </w:p>
          <w:p w14:paraId="2DAED4B7" w14:textId="07CB92CC" w:rsidR="00CB5168" w:rsidRPr="002642B5" w:rsidRDefault="00CB5168" w:rsidP="00A77463">
            <w:pPr>
              <w:shd w:val="clear" w:color="auto" w:fill="FFFFFF"/>
              <w:rPr>
                <w:rFonts w:ascii="Arial" w:eastAsia="Times New Roman" w:hAnsi="Arial" w:cs="Arial"/>
                <w:color w:val="000000" w:themeColor="text1"/>
                <w:sz w:val="29"/>
                <w:szCs w:val="29"/>
                <w:lang w:eastAsia="en-GB"/>
              </w:rPr>
            </w:pPr>
          </w:p>
        </w:tc>
      </w:tr>
      <w:tr w:rsidR="002642B5" w:rsidRPr="002642B5" w14:paraId="3EFDC068" w14:textId="77777777" w:rsidTr="00CB6540">
        <w:trPr>
          <w:trHeight w:val="532"/>
        </w:trPr>
        <w:tc>
          <w:tcPr>
            <w:tcW w:w="1832" w:type="dxa"/>
          </w:tcPr>
          <w:p w14:paraId="102BFA5C"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Prior Learning</w:t>
            </w:r>
          </w:p>
        </w:tc>
        <w:tc>
          <w:tcPr>
            <w:tcW w:w="2028" w:type="dxa"/>
          </w:tcPr>
          <w:p w14:paraId="02305EA3"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1</w:t>
            </w:r>
          </w:p>
        </w:tc>
        <w:tc>
          <w:tcPr>
            <w:tcW w:w="1953" w:type="dxa"/>
          </w:tcPr>
          <w:p w14:paraId="14AB4412"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2</w:t>
            </w:r>
          </w:p>
        </w:tc>
        <w:tc>
          <w:tcPr>
            <w:tcW w:w="1953" w:type="dxa"/>
          </w:tcPr>
          <w:p w14:paraId="095F2A81"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3</w:t>
            </w:r>
          </w:p>
        </w:tc>
        <w:tc>
          <w:tcPr>
            <w:tcW w:w="1953" w:type="dxa"/>
          </w:tcPr>
          <w:p w14:paraId="22EE57AE"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4</w:t>
            </w:r>
          </w:p>
        </w:tc>
        <w:tc>
          <w:tcPr>
            <w:tcW w:w="1953" w:type="dxa"/>
          </w:tcPr>
          <w:p w14:paraId="2CA66642"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5</w:t>
            </w:r>
          </w:p>
        </w:tc>
        <w:tc>
          <w:tcPr>
            <w:tcW w:w="1953" w:type="dxa"/>
          </w:tcPr>
          <w:p w14:paraId="06ADC6B9"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6</w:t>
            </w:r>
          </w:p>
        </w:tc>
        <w:tc>
          <w:tcPr>
            <w:tcW w:w="1954" w:type="dxa"/>
          </w:tcPr>
          <w:p w14:paraId="53AD6B64"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Future Learning</w:t>
            </w:r>
          </w:p>
        </w:tc>
      </w:tr>
      <w:tr w:rsidR="002642B5" w:rsidRPr="002642B5" w14:paraId="3DDB4B7D" w14:textId="77777777" w:rsidTr="00CB6540">
        <w:trPr>
          <w:trHeight w:val="1648"/>
        </w:trPr>
        <w:tc>
          <w:tcPr>
            <w:tcW w:w="1832" w:type="dxa"/>
            <w:vMerge w:val="restart"/>
          </w:tcPr>
          <w:p w14:paraId="27CB30E5" w14:textId="406057C2" w:rsidR="00CB6540" w:rsidRPr="002642B5" w:rsidRDefault="00CB6540" w:rsidP="00A77463">
            <w:pPr>
              <w:rPr>
                <w:rFonts w:ascii="Tahoma" w:hAnsi="Tahoma" w:cs="Tahoma"/>
                <w:color w:val="000000" w:themeColor="text1"/>
              </w:rPr>
            </w:pPr>
            <w:r w:rsidRPr="002642B5">
              <w:rPr>
                <w:rFonts w:ascii="Tahoma" w:hAnsi="Tahoma" w:cs="Tahoma"/>
                <w:color w:val="000000" w:themeColor="text1"/>
              </w:rPr>
              <w:t>Continue to build on learning from Autumn 2</w:t>
            </w:r>
          </w:p>
        </w:tc>
        <w:tc>
          <w:tcPr>
            <w:tcW w:w="2028" w:type="dxa"/>
          </w:tcPr>
          <w:p w14:paraId="3A09E122" w14:textId="77777777" w:rsidR="00CB6540" w:rsidRPr="002642B5" w:rsidRDefault="00CB6540" w:rsidP="00A77463">
            <w:pPr>
              <w:rPr>
                <w:rFonts w:ascii="Tahoma" w:hAnsi="Tahoma" w:cs="Tahoma"/>
                <w:b/>
                <w:bCs/>
                <w:color w:val="000000" w:themeColor="text1"/>
              </w:rPr>
            </w:pPr>
            <w:r w:rsidRPr="002642B5">
              <w:rPr>
                <w:rFonts w:ascii="Tahoma" w:hAnsi="Tahoma" w:cs="Tahoma"/>
                <w:b/>
                <w:bCs/>
                <w:color w:val="000000" w:themeColor="text1"/>
              </w:rPr>
              <w:t>LO:</w:t>
            </w:r>
          </w:p>
          <w:p w14:paraId="24C352B3" w14:textId="77777777" w:rsidR="00CB6540" w:rsidRPr="002642B5" w:rsidRDefault="00CB6540" w:rsidP="004717E8">
            <w:pPr>
              <w:pStyle w:val="NoSpacing"/>
              <w:rPr>
                <w:rFonts w:cstheme="minorHAnsi"/>
                <w:color w:val="000000" w:themeColor="text1"/>
              </w:rPr>
            </w:pPr>
            <w:r w:rsidRPr="002642B5">
              <w:rPr>
                <w:rFonts w:cstheme="minorHAnsi"/>
                <w:color w:val="000000" w:themeColor="text1"/>
              </w:rPr>
              <w:t>To be able to build two, three and four step sequences</w:t>
            </w:r>
          </w:p>
          <w:p w14:paraId="391F963C" w14:textId="35593318" w:rsidR="00CB6540" w:rsidRPr="002642B5" w:rsidRDefault="00CB6540" w:rsidP="00A77463">
            <w:pPr>
              <w:rPr>
                <w:rFonts w:ascii="Tahoma" w:hAnsi="Tahoma" w:cs="Tahoma"/>
                <w:bCs/>
                <w:color w:val="000000" w:themeColor="text1"/>
              </w:rPr>
            </w:pPr>
          </w:p>
          <w:p w14:paraId="0BD35BDC" w14:textId="77777777" w:rsidR="00CB6540" w:rsidRPr="002642B5" w:rsidRDefault="00CB6540" w:rsidP="00A77463">
            <w:pPr>
              <w:widowControl w:val="0"/>
              <w:rPr>
                <w:rFonts w:ascii="Tahoma" w:hAnsi="Tahoma" w:cs="Tahoma"/>
                <w:color w:val="000000" w:themeColor="text1"/>
              </w:rPr>
            </w:pPr>
          </w:p>
        </w:tc>
        <w:tc>
          <w:tcPr>
            <w:tcW w:w="1953" w:type="dxa"/>
          </w:tcPr>
          <w:p w14:paraId="1CC3FD63" w14:textId="77777777" w:rsidR="00CB6540" w:rsidRPr="002642B5" w:rsidRDefault="00CB6540" w:rsidP="004717E8">
            <w:pPr>
              <w:rPr>
                <w:rFonts w:ascii="Tahoma" w:hAnsi="Tahoma" w:cs="Tahoma"/>
                <w:b/>
                <w:bCs/>
                <w:color w:val="000000" w:themeColor="text1"/>
              </w:rPr>
            </w:pPr>
            <w:r w:rsidRPr="002642B5">
              <w:rPr>
                <w:rFonts w:ascii="Tahoma" w:hAnsi="Tahoma" w:cs="Tahoma"/>
                <w:b/>
                <w:bCs/>
                <w:color w:val="000000" w:themeColor="text1"/>
              </w:rPr>
              <w:t>LO:</w:t>
            </w:r>
          </w:p>
          <w:p w14:paraId="39DC39E8" w14:textId="77777777" w:rsidR="00CB6540" w:rsidRPr="002642B5" w:rsidRDefault="00CB6540" w:rsidP="004717E8">
            <w:pPr>
              <w:pStyle w:val="NoSpacing"/>
              <w:rPr>
                <w:rFonts w:cstheme="minorHAnsi"/>
                <w:color w:val="000000" w:themeColor="text1"/>
              </w:rPr>
            </w:pPr>
            <w:r w:rsidRPr="002642B5">
              <w:rPr>
                <w:rFonts w:cstheme="minorHAnsi"/>
                <w:color w:val="000000" w:themeColor="text1"/>
              </w:rPr>
              <w:t>To be able to build two, three and four step sequences</w:t>
            </w:r>
          </w:p>
          <w:p w14:paraId="4677B527" w14:textId="77777777" w:rsidR="00CB6540" w:rsidRPr="002642B5" w:rsidRDefault="00CB6540" w:rsidP="00A77463">
            <w:pPr>
              <w:rPr>
                <w:rFonts w:ascii="Tahoma" w:hAnsi="Tahoma" w:cs="Tahoma"/>
                <w:color w:val="000000" w:themeColor="text1"/>
              </w:rPr>
            </w:pPr>
          </w:p>
        </w:tc>
        <w:tc>
          <w:tcPr>
            <w:tcW w:w="1953" w:type="dxa"/>
          </w:tcPr>
          <w:p w14:paraId="25DC937C" w14:textId="77777777" w:rsidR="00CB6540" w:rsidRPr="002642B5" w:rsidRDefault="00CB6540" w:rsidP="004717E8">
            <w:pPr>
              <w:rPr>
                <w:rFonts w:ascii="Tahoma" w:hAnsi="Tahoma" w:cs="Tahoma"/>
                <w:b/>
                <w:bCs/>
                <w:color w:val="000000" w:themeColor="text1"/>
              </w:rPr>
            </w:pPr>
            <w:r w:rsidRPr="002642B5">
              <w:rPr>
                <w:rFonts w:ascii="Tahoma" w:hAnsi="Tahoma" w:cs="Tahoma"/>
                <w:b/>
                <w:bCs/>
                <w:color w:val="000000" w:themeColor="text1"/>
              </w:rPr>
              <w:t>LO:</w:t>
            </w:r>
          </w:p>
          <w:p w14:paraId="3E092FEA" w14:textId="77777777" w:rsidR="00CB6540" w:rsidRPr="002642B5" w:rsidRDefault="00CB6540" w:rsidP="004717E8">
            <w:pPr>
              <w:pStyle w:val="NoSpacing"/>
              <w:rPr>
                <w:rFonts w:cstheme="minorHAnsi"/>
                <w:color w:val="000000" w:themeColor="text1"/>
              </w:rPr>
            </w:pPr>
            <w:r w:rsidRPr="002642B5">
              <w:rPr>
                <w:rFonts w:cstheme="minorHAnsi"/>
                <w:color w:val="000000" w:themeColor="text1"/>
              </w:rPr>
              <w:t>To investigate and use simple html language</w:t>
            </w:r>
          </w:p>
          <w:p w14:paraId="796D75C7" w14:textId="77777777" w:rsidR="00CB6540" w:rsidRPr="002642B5" w:rsidRDefault="00CB6540" w:rsidP="00A77463">
            <w:pPr>
              <w:rPr>
                <w:rFonts w:ascii="Tahoma" w:hAnsi="Tahoma" w:cs="Tahoma"/>
                <w:color w:val="000000" w:themeColor="text1"/>
              </w:rPr>
            </w:pPr>
          </w:p>
        </w:tc>
        <w:tc>
          <w:tcPr>
            <w:tcW w:w="1953" w:type="dxa"/>
          </w:tcPr>
          <w:p w14:paraId="1A12D1B1" w14:textId="77777777" w:rsidR="00CB6540" w:rsidRPr="002642B5" w:rsidRDefault="00CB6540" w:rsidP="004717E8">
            <w:pPr>
              <w:rPr>
                <w:rFonts w:ascii="Tahoma" w:hAnsi="Tahoma" w:cs="Tahoma"/>
                <w:b/>
                <w:bCs/>
                <w:color w:val="000000" w:themeColor="text1"/>
              </w:rPr>
            </w:pPr>
            <w:r w:rsidRPr="002642B5">
              <w:rPr>
                <w:rFonts w:ascii="Tahoma" w:hAnsi="Tahoma" w:cs="Tahoma"/>
                <w:b/>
                <w:bCs/>
                <w:color w:val="000000" w:themeColor="text1"/>
              </w:rPr>
              <w:t>LO:</w:t>
            </w:r>
          </w:p>
          <w:p w14:paraId="7EE5D63E" w14:textId="77777777" w:rsidR="00CB6540" w:rsidRPr="002642B5" w:rsidRDefault="00CB6540" w:rsidP="004717E8">
            <w:pPr>
              <w:pStyle w:val="NoSpacing"/>
              <w:rPr>
                <w:rFonts w:cstheme="minorHAnsi"/>
                <w:color w:val="000000" w:themeColor="text1"/>
              </w:rPr>
            </w:pPr>
            <w:r w:rsidRPr="002642B5">
              <w:rPr>
                <w:rFonts w:cstheme="minorHAnsi"/>
                <w:color w:val="000000" w:themeColor="text1"/>
              </w:rPr>
              <w:t>To investigate and use simple html language</w:t>
            </w:r>
          </w:p>
          <w:p w14:paraId="774C409C" w14:textId="77777777" w:rsidR="00CB6540" w:rsidRPr="002642B5" w:rsidRDefault="00CB6540" w:rsidP="00A77463">
            <w:pPr>
              <w:rPr>
                <w:rFonts w:ascii="Tahoma" w:hAnsi="Tahoma" w:cs="Tahoma"/>
                <w:color w:val="000000" w:themeColor="text1"/>
              </w:rPr>
            </w:pPr>
          </w:p>
        </w:tc>
        <w:tc>
          <w:tcPr>
            <w:tcW w:w="1953" w:type="dxa"/>
          </w:tcPr>
          <w:p w14:paraId="5F033E61" w14:textId="77777777" w:rsidR="00CB6540" w:rsidRPr="002642B5" w:rsidRDefault="00CB6540" w:rsidP="004717E8">
            <w:pPr>
              <w:rPr>
                <w:rFonts w:ascii="Tahoma" w:hAnsi="Tahoma" w:cs="Tahoma"/>
                <w:b/>
                <w:bCs/>
                <w:color w:val="000000" w:themeColor="text1"/>
              </w:rPr>
            </w:pPr>
            <w:r w:rsidRPr="002642B5">
              <w:rPr>
                <w:rFonts w:ascii="Tahoma" w:hAnsi="Tahoma" w:cs="Tahoma"/>
                <w:b/>
                <w:bCs/>
                <w:color w:val="000000" w:themeColor="text1"/>
              </w:rPr>
              <w:t>LO:</w:t>
            </w:r>
          </w:p>
          <w:p w14:paraId="3860E0E9" w14:textId="77777777" w:rsidR="00CB6540" w:rsidRPr="002642B5" w:rsidRDefault="00CB6540" w:rsidP="004717E8">
            <w:pPr>
              <w:pStyle w:val="NoSpacing"/>
              <w:rPr>
                <w:rFonts w:cstheme="minorHAnsi"/>
                <w:color w:val="000000" w:themeColor="text1"/>
              </w:rPr>
            </w:pPr>
            <w:r w:rsidRPr="002642B5">
              <w:rPr>
                <w:rFonts w:cstheme="minorHAnsi"/>
                <w:color w:val="000000" w:themeColor="text1"/>
              </w:rPr>
              <w:t>To be able to explain how sequences and repetitions achieve a goal in computing</w:t>
            </w:r>
          </w:p>
          <w:p w14:paraId="4357A179" w14:textId="77777777" w:rsidR="00CB6540" w:rsidRPr="002642B5" w:rsidRDefault="00CB6540" w:rsidP="00A77463">
            <w:pPr>
              <w:rPr>
                <w:rFonts w:ascii="Tahoma" w:hAnsi="Tahoma" w:cs="Tahoma"/>
                <w:color w:val="000000" w:themeColor="text1"/>
              </w:rPr>
            </w:pPr>
          </w:p>
        </w:tc>
        <w:tc>
          <w:tcPr>
            <w:tcW w:w="1953" w:type="dxa"/>
          </w:tcPr>
          <w:p w14:paraId="1A7CE93B" w14:textId="77777777" w:rsidR="00CB6540" w:rsidRPr="002642B5" w:rsidRDefault="00CB6540" w:rsidP="004717E8">
            <w:pPr>
              <w:rPr>
                <w:rFonts w:ascii="Tahoma" w:hAnsi="Tahoma" w:cs="Tahoma"/>
                <w:b/>
                <w:bCs/>
                <w:color w:val="000000" w:themeColor="text1"/>
              </w:rPr>
            </w:pPr>
            <w:r w:rsidRPr="002642B5">
              <w:rPr>
                <w:rFonts w:ascii="Tahoma" w:hAnsi="Tahoma" w:cs="Tahoma"/>
                <w:b/>
                <w:bCs/>
                <w:color w:val="000000" w:themeColor="text1"/>
              </w:rPr>
              <w:t>LO:</w:t>
            </w:r>
          </w:p>
          <w:p w14:paraId="1CB8C2BA" w14:textId="77777777" w:rsidR="00CB6540" w:rsidRPr="002642B5" w:rsidRDefault="00CB6540" w:rsidP="004717E8">
            <w:pPr>
              <w:pStyle w:val="NoSpacing"/>
              <w:rPr>
                <w:rFonts w:cstheme="minorHAnsi"/>
                <w:color w:val="000000" w:themeColor="text1"/>
              </w:rPr>
            </w:pPr>
            <w:r w:rsidRPr="002642B5">
              <w:rPr>
                <w:rFonts w:cstheme="minorHAnsi"/>
                <w:color w:val="000000" w:themeColor="text1"/>
              </w:rPr>
              <w:t>To be able to explain how sequences and repetitions achieve a goal in computing</w:t>
            </w:r>
          </w:p>
          <w:p w14:paraId="13DA8217" w14:textId="77777777" w:rsidR="00CB6540" w:rsidRPr="002642B5" w:rsidRDefault="00CB6540" w:rsidP="00A77463">
            <w:pPr>
              <w:rPr>
                <w:rFonts w:ascii="Tahoma" w:hAnsi="Tahoma" w:cs="Tahoma"/>
                <w:color w:val="000000" w:themeColor="text1"/>
              </w:rPr>
            </w:pPr>
          </w:p>
        </w:tc>
        <w:tc>
          <w:tcPr>
            <w:tcW w:w="1954" w:type="dxa"/>
            <w:vMerge w:val="restart"/>
          </w:tcPr>
          <w:p w14:paraId="40BD6BBF" w14:textId="1A5C50DA" w:rsidR="00CB6540" w:rsidRPr="002642B5" w:rsidRDefault="00DC5BFA" w:rsidP="00A77463">
            <w:pPr>
              <w:rPr>
                <w:rFonts w:ascii="Tahoma" w:hAnsi="Tahoma" w:cs="Tahoma"/>
                <w:color w:val="000000" w:themeColor="text1"/>
              </w:rPr>
            </w:pPr>
            <w:r w:rsidRPr="002642B5">
              <w:rPr>
                <w:rFonts w:ascii="Tahoma" w:hAnsi="Tahoma" w:cs="Tahoma"/>
                <w:color w:val="000000" w:themeColor="text1"/>
              </w:rPr>
              <w:t>Children will progress onto Summer 2’s learning</w:t>
            </w:r>
          </w:p>
        </w:tc>
      </w:tr>
      <w:tr w:rsidR="002642B5" w:rsidRPr="002642B5" w14:paraId="4B68C1CC" w14:textId="77777777" w:rsidTr="00CB6540">
        <w:trPr>
          <w:trHeight w:val="1621"/>
        </w:trPr>
        <w:tc>
          <w:tcPr>
            <w:tcW w:w="1832" w:type="dxa"/>
            <w:vMerge/>
          </w:tcPr>
          <w:p w14:paraId="20EBD0BB" w14:textId="77777777" w:rsidR="00CB6540" w:rsidRPr="002642B5" w:rsidRDefault="00CB6540" w:rsidP="00A77463">
            <w:pPr>
              <w:rPr>
                <w:rFonts w:ascii="Tahoma" w:hAnsi="Tahoma" w:cs="Tahoma"/>
                <w:color w:val="000000" w:themeColor="text1"/>
              </w:rPr>
            </w:pPr>
          </w:p>
        </w:tc>
        <w:tc>
          <w:tcPr>
            <w:tcW w:w="2028" w:type="dxa"/>
          </w:tcPr>
          <w:p w14:paraId="47350CAA" w14:textId="77777777" w:rsidR="00CB6540" w:rsidRPr="002642B5" w:rsidRDefault="00CB6540" w:rsidP="004717E8">
            <w:pPr>
              <w:pStyle w:val="NoSpacing"/>
              <w:rPr>
                <w:rFonts w:cstheme="minorHAnsi"/>
                <w:b/>
                <w:color w:val="000000" w:themeColor="text1"/>
              </w:rPr>
            </w:pPr>
            <w:r w:rsidRPr="002642B5">
              <w:rPr>
                <w:rFonts w:cstheme="minorHAnsi"/>
                <w:b/>
                <w:color w:val="000000" w:themeColor="text1"/>
              </w:rPr>
              <w:t xml:space="preserve">Success Criteria </w:t>
            </w:r>
          </w:p>
          <w:p w14:paraId="7EB1E21A" w14:textId="1FC4426D" w:rsidR="00CB6540" w:rsidRPr="002642B5" w:rsidRDefault="00CB6540" w:rsidP="004717E8">
            <w:pPr>
              <w:pStyle w:val="NoSpacing"/>
              <w:rPr>
                <w:rFonts w:cstheme="minorHAnsi"/>
                <w:color w:val="000000" w:themeColor="text1"/>
              </w:rPr>
            </w:pPr>
            <w:r w:rsidRPr="002642B5">
              <w:rPr>
                <w:rFonts w:cstheme="minorHAnsi"/>
                <w:color w:val="000000" w:themeColor="text1"/>
              </w:rPr>
              <w:t>I can build a sequence of events using Scratch.</w:t>
            </w:r>
          </w:p>
          <w:p w14:paraId="27840244" w14:textId="5A6A1C0D" w:rsidR="00CB6540" w:rsidRPr="002642B5" w:rsidRDefault="00CB6540" w:rsidP="004717E8">
            <w:pPr>
              <w:widowControl w:val="0"/>
              <w:rPr>
                <w:rFonts w:ascii="Tahoma" w:hAnsi="Tahoma" w:cs="Tahoma"/>
                <w:color w:val="000000" w:themeColor="text1"/>
              </w:rPr>
            </w:pPr>
            <w:r w:rsidRPr="002642B5">
              <w:rPr>
                <w:rFonts w:cstheme="minorHAnsi"/>
                <w:color w:val="000000" w:themeColor="text1"/>
                <w:sz w:val="20"/>
              </w:rPr>
              <w:t>I understand how sequences work.</w:t>
            </w:r>
          </w:p>
          <w:p w14:paraId="0E57A753" w14:textId="77777777" w:rsidR="00CB6540" w:rsidRPr="002642B5" w:rsidRDefault="00CB6540" w:rsidP="00A77463">
            <w:pPr>
              <w:widowControl w:val="0"/>
              <w:rPr>
                <w:rFonts w:ascii="Tahoma" w:hAnsi="Tahoma" w:cs="Tahoma"/>
                <w:color w:val="000000" w:themeColor="text1"/>
              </w:rPr>
            </w:pPr>
          </w:p>
        </w:tc>
        <w:tc>
          <w:tcPr>
            <w:tcW w:w="1953" w:type="dxa"/>
          </w:tcPr>
          <w:p w14:paraId="2F1AEFCC" w14:textId="77777777" w:rsidR="00CB6540" w:rsidRPr="002642B5" w:rsidRDefault="00CB6540" w:rsidP="004717E8">
            <w:pPr>
              <w:pStyle w:val="NoSpacing"/>
              <w:rPr>
                <w:rFonts w:cstheme="minorHAnsi"/>
                <w:b/>
                <w:color w:val="000000" w:themeColor="text1"/>
              </w:rPr>
            </w:pPr>
            <w:r w:rsidRPr="002642B5">
              <w:rPr>
                <w:rFonts w:cstheme="minorHAnsi"/>
                <w:b/>
                <w:color w:val="000000" w:themeColor="text1"/>
              </w:rPr>
              <w:t xml:space="preserve">Success Criteria </w:t>
            </w:r>
          </w:p>
          <w:p w14:paraId="0273B300" w14:textId="77777777" w:rsidR="00CB6540" w:rsidRPr="002642B5" w:rsidRDefault="00CB6540" w:rsidP="00CB6540">
            <w:pPr>
              <w:pStyle w:val="NoSpacing"/>
              <w:rPr>
                <w:rFonts w:cstheme="minorHAnsi"/>
                <w:color w:val="000000" w:themeColor="text1"/>
              </w:rPr>
            </w:pPr>
            <w:r w:rsidRPr="002642B5">
              <w:rPr>
                <w:rFonts w:cstheme="minorHAnsi"/>
                <w:color w:val="000000" w:themeColor="text1"/>
              </w:rPr>
              <w:t>I can build a sequence of events using Scratch.</w:t>
            </w:r>
          </w:p>
          <w:p w14:paraId="2BA6B276" w14:textId="77777777" w:rsidR="00CB6540" w:rsidRPr="002642B5" w:rsidRDefault="00CB6540" w:rsidP="00CB6540">
            <w:pPr>
              <w:widowControl w:val="0"/>
              <w:rPr>
                <w:rFonts w:ascii="Tahoma" w:hAnsi="Tahoma" w:cs="Tahoma"/>
                <w:color w:val="000000" w:themeColor="text1"/>
              </w:rPr>
            </w:pPr>
            <w:r w:rsidRPr="002642B5">
              <w:rPr>
                <w:rFonts w:cstheme="minorHAnsi"/>
                <w:color w:val="000000" w:themeColor="text1"/>
                <w:sz w:val="20"/>
              </w:rPr>
              <w:t>I understand how sequences work.</w:t>
            </w:r>
          </w:p>
          <w:p w14:paraId="53BACC9B" w14:textId="77777777" w:rsidR="00CB6540" w:rsidRPr="002642B5" w:rsidRDefault="00CB6540" w:rsidP="00A77463">
            <w:pPr>
              <w:rPr>
                <w:rFonts w:ascii="Tahoma" w:hAnsi="Tahoma" w:cs="Tahoma"/>
                <w:color w:val="000000" w:themeColor="text1"/>
              </w:rPr>
            </w:pPr>
          </w:p>
        </w:tc>
        <w:tc>
          <w:tcPr>
            <w:tcW w:w="1953" w:type="dxa"/>
          </w:tcPr>
          <w:p w14:paraId="376E3CED" w14:textId="77777777" w:rsidR="00CB6540" w:rsidRPr="002642B5" w:rsidRDefault="00CB6540" w:rsidP="004717E8">
            <w:pPr>
              <w:pStyle w:val="NoSpacing"/>
              <w:rPr>
                <w:rFonts w:cstheme="minorHAnsi"/>
                <w:b/>
                <w:color w:val="000000" w:themeColor="text1"/>
              </w:rPr>
            </w:pPr>
            <w:r w:rsidRPr="002642B5">
              <w:rPr>
                <w:rFonts w:cstheme="minorHAnsi"/>
                <w:b/>
                <w:color w:val="000000" w:themeColor="text1"/>
              </w:rPr>
              <w:t xml:space="preserve">Success Criteria </w:t>
            </w:r>
          </w:p>
          <w:p w14:paraId="40482BA7" w14:textId="36A68334" w:rsidR="00CB6540" w:rsidRPr="002642B5" w:rsidRDefault="00CB6540" w:rsidP="00A77463">
            <w:pPr>
              <w:rPr>
                <w:rFonts w:ascii="Tahoma" w:hAnsi="Tahoma" w:cs="Tahoma"/>
                <w:color w:val="000000" w:themeColor="text1"/>
              </w:rPr>
            </w:pPr>
            <w:r w:rsidRPr="002642B5">
              <w:rPr>
                <w:rFonts w:cstheme="minorHAnsi"/>
                <w:color w:val="000000" w:themeColor="text1"/>
              </w:rPr>
              <w:t>I can explain why systems need to follow a sequence – I can produce a ‘how to video’ for next year’s class.</w:t>
            </w:r>
          </w:p>
        </w:tc>
        <w:tc>
          <w:tcPr>
            <w:tcW w:w="1953" w:type="dxa"/>
          </w:tcPr>
          <w:p w14:paraId="1B242572" w14:textId="77777777" w:rsidR="00CB6540" w:rsidRPr="002642B5" w:rsidRDefault="00CB6540" w:rsidP="004717E8">
            <w:pPr>
              <w:pStyle w:val="NoSpacing"/>
              <w:rPr>
                <w:rFonts w:cstheme="minorHAnsi"/>
                <w:b/>
                <w:color w:val="000000" w:themeColor="text1"/>
              </w:rPr>
            </w:pPr>
            <w:r w:rsidRPr="002642B5">
              <w:rPr>
                <w:rFonts w:cstheme="minorHAnsi"/>
                <w:b/>
                <w:color w:val="000000" w:themeColor="text1"/>
              </w:rPr>
              <w:t xml:space="preserve">Success Criteria </w:t>
            </w:r>
          </w:p>
          <w:p w14:paraId="2BBF7B3D" w14:textId="3EC9BFEA" w:rsidR="00CB6540" w:rsidRPr="002642B5" w:rsidRDefault="00CB6540" w:rsidP="00A77463">
            <w:pPr>
              <w:rPr>
                <w:rFonts w:ascii="Tahoma" w:hAnsi="Tahoma" w:cs="Tahoma"/>
                <w:color w:val="000000" w:themeColor="text1"/>
              </w:rPr>
            </w:pPr>
            <w:r w:rsidRPr="002642B5">
              <w:rPr>
                <w:rFonts w:cstheme="minorHAnsi"/>
                <w:color w:val="000000" w:themeColor="text1"/>
              </w:rPr>
              <w:t>I can explain why systems need to follow a sequence – I can produce a ‘how to video’ for next year’s class.</w:t>
            </w:r>
          </w:p>
        </w:tc>
        <w:tc>
          <w:tcPr>
            <w:tcW w:w="1953" w:type="dxa"/>
          </w:tcPr>
          <w:p w14:paraId="54BD359E" w14:textId="77777777" w:rsidR="00CB6540" w:rsidRPr="002642B5" w:rsidRDefault="00CB6540" w:rsidP="004717E8">
            <w:pPr>
              <w:pStyle w:val="NoSpacing"/>
              <w:rPr>
                <w:rFonts w:cstheme="minorHAnsi"/>
                <w:b/>
                <w:color w:val="000000" w:themeColor="text1"/>
              </w:rPr>
            </w:pPr>
            <w:r w:rsidRPr="002642B5">
              <w:rPr>
                <w:rFonts w:cstheme="minorHAnsi"/>
                <w:b/>
                <w:color w:val="000000" w:themeColor="text1"/>
              </w:rPr>
              <w:t xml:space="preserve">Success Criteria </w:t>
            </w:r>
          </w:p>
          <w:p w14:paraId="6BE79745" w14:textId="013933CA" w:rsidR="00CB6540" w:rsidRPr="002642B5" w:rsidRDefault="00CB6540" w:rsidP="00A77463">
            <w:pPr>
              <w:rPr>
                <w:rFonts w:ascii="Tahoma" w:hAnsi="Tahoma" w:cs="Tahoma"/>
                <w:color w:val="000000" w:themeColor="text1"/>
              </w:rPr>
            </w:pPr>
            <w:r w:rsidRPr="002642B5">
              <w:rPr>
                <w:rFonts w:cstheme="minorHAnsi"/>
                <w:color w:val="000000" w:themeColor="text1"/>
              </w:rPr>
              <w:t>I can explain why systems need to follow a sequence – I can produce a ‘how to video’ for next year’s class.</w:t>
            </w:r>
          </w:p>
        </w:tc>
        <w:tc>
          <w:tcPr>
            <w:tcW w:w="1953" w:type="dxa"/>
          </w:tcPr>
          <w:p w14:paraId="79BED8DE" w14:textId="77777777" w:rsidR="00CB6540" w:rsidRPr="002642B5" w:rsidRDefault="00CB6540" w:rsidP="004717E8">
            <w:pPr>
              <w:pStyle w:val="NoSpacing"/>
              <w:rPr>
                <w:rFonts w:cstheme="minorHAnsi"/>
                <w:b/>
                <w:color w:val="000000" w:themeColor="text1"/>
              </w:rPr>
            </w:pPr>
            <w:r w:rsidRPr="002642B5">
              <w:rPr>
                <w:rFonts w:cstheme="minorHAnsi"/>
                <w:b/>
                <w:color w:val="000000" w:themeColor="text1"/>
              </w:rPr>
              <w:t xml:space="preserve">Success Criteria </w:t>
            </w:r>
          </w:p>
          <w:p w14:paraId="2EA3102D" w14:textId="5640E5AB" w:rsidR="00CB6540" w:rsidRPr="002642B5" w:rsidRDefault="00CB6540" w:rsidP="00A77463">
            <w:pPr>
              <w:rPr>
                <w:rFonts w:ascii="Tahoma" w:hAnsi="Tahoma" w:cs="Tahoma"/>
                <w:color w:val="000000" w:themeColor="text1"/>
              </w:rPr>
            </w:pPr>
            <w:r w:rsidRPr="002642B5">
              <w:rPr>
                <w:rFonts w:cstheme="minorHAnsi"/>
                <w:color w:val="000000" w:themeColor="text1"/>
              </w:rPr>
              <w:t>I can explain why systems need to follow a sequence – I can produce a ‘how to video’ for next year’s class.</w:t>
            </w:r>
          </w:p>
        </w:tc>
        <w:tc>
          <w:tcPr>
            <w:tcW w:w="1954" w:type="dxa"/>
            <w:vMerge/>
          </w:tcPr>
          <w:p w14:paraId="40B06D95" w14:textId="77777777" w:rsidR="00CB6540" w:rsidRPr="002642B5" w:rsidRDefault="00CB6540" w:rsidP="00A77463">
            <w:pPr>
              <w:rPr>
                <w:rFonts w:ascii="Tahoma" w:hAnsi="Tahoma" w:cs="Tahoma"/>
                <w:color w:val="000000" w:themeColor="text1"/>
              </w:rPr>
            </w:pPr>
          </w:p>
        </w:tc>
      </w:tr>
      <w:tr w:rsidR="00CB5168" w:rsidRPr="002642B5" w14:paraId="2A927AC8" w14:textId="77777777" w:rsidTr="00CB6540">
        <w:trPr>
          <w:trHeight w:val="558"/>
        </w:trPr>
        <w:tc>
          <w:tcPr>
            <w:tcW w:w="1832" w:type="dxa"/>
          </w:tcPr>
          <w:p w14:paraId="0CDF92B1" w14:textId="64F307DE"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 xml:space="preserve">See previous </w:t>
            </w:r>
            <w:r w:rsidR="00CB6540" w:rsidRPr="002642B5">
              <w:rPr>
                <w:rFonts w:ascii="Tahoma" w:hAnsi="Tahoma" w:cs="Tahoma"/>
                <w:color w:val="000000" w:themeColor="text1"/>
              </w:rPr>
              <w:t>term</w:t>
            </w:r>
            <w:r w:rsidRPr="002642B5">
              <w:rPr>
                <w:rFonts w:ascii="Tahoma" w:hAnsi="Tahoma" w:cs="Tahoma"/>
                <w:color w:val="000000" w:themeColor="text1"/>
              </w:rPr>
              <w:t xml:space="preserve"> vocabulary box in this document.</w:t>
            </w:r>
          </w:p>
        </w:tc>
        <w:tc>
          <w:tcPr>
            <w:tcW w:w="13747" w:type="dxa"/>
            <w:gridSpan w:val="7"/>
          </w:tcPr>
          <w:p w14:paraId="780B5322" w14:textId="60A72620" w:rsidR="00CB5168" w:rsidRPr="002642B5" w:rsidRDefault="00CB5168" w:rsidP="00A77463">
            <w:pPr>
              <w:rPr>
                <w:rFonts w:ascii="Tahoma" w:hAnsi="Tahoma" w:cs="Tahoma"/>
                <w:b/>
                <w:bCs/>
                <w:color w:val="000000" w:themeColor="text1"/>
              </w:rPr>
            </w:pPr>
            <w:r w:rsidRPr="002642B5">
              <w:rPr>
                <w:rFonts w:ascii="Tahoma" w:hAnsi="Tahoma" w:cs="Tahoma"/>
                <w:b/>
                <w:bCs/>
                <w:color w:val="000000" w:themeColor="text1"/>
              </w:rPr>
              <w:t>Vocabulary:</w:t>
            </w:r>
          </w:p>
          <w:p w14:paraId="232BFE5E" w14:textId="441180C3" w:rsidR="004717E8" w:rsidRPr="002642B5" w:rsidRDefault="004717E8" w:rsidP="004717E8">
            <w:pPr>
              <w:pStyle w:val="NoSpacing"/>
              <w:rPr>
                <w:rFonts w:cstheme="minorHAnsi"/>
                <w:color w:val="000000" w:themeColor="text1"/>
              </w:rPr>
            </w:pPr>
            <w:r w:rsidRPr="002642B5">
              <w:rPr>
                <w:rFonts w:cstheme="minorHAnsi"/>
                <w:color w:val="000000" w:themeColor="text1"/>
              </w:rPr>
              <w:t xml:space="preserve">html, code, coding, web browser, website, </w:t>
            </w:r>
            <w:r w:rsidR="00DC5BFA" w:rsidRPr="002642B5">
              <w:rPr>
                <w:rFonts w:cstheme="minorHAnsi"/>
                <w:color w:val="000000" w:themeColor="text1"/>
              </w:rPr>
              <w:t>URL</w:t>
            </w:r>
            <w:r w:rsidRPr="002642B5">
              <w:rPr>
                <w:rFonts w:cstheme="minorHAnsi"/>
                <w:color w:val="000000" w:themeColor="text1"/>
              </w:rPr>
              <w:t xml:space="preserve">, www, https, </w:t>
            </w:r>
          </w:p>
          <w:p w14:paraId="7CC09FA6" w14:textId="77777777" w:rsidR="004717E8" w:rsidRPr="002642B5" w:rsidRDefault="004717E8" w:rsidP="004717E8">
            <w:pPr>
              <w:pStyle w:val="NoSpacing"/>
              <w:rPr>
                <w:rFonts w:cstheme="minorHAnsi"/>
                <w:color w:val="000000" w:themeColor="text1"/>
              </w:rPr>
            </w:pPr>
            <w:r w:rsidRPr="002642B5">
              <w:rPr>
                <w:rFonts w:cstheme="minorHAnsi"/>
                <w:color w:val="000000" w:themeColor="text1"/>
              </w:rPr>
              <w:t xml:space="preserve">Coding, Scratch, Sprite, Sequence, command, algorithm, program, programming, input, output, steps, animation </w:t>
            </w:r>
          </w:p>
          <w:p w14:paraId="076E96AF" w14:textId="77777777" w:rsidR="004717E8" w:rsidRPr="002642B5" w:rsidRDefault="004717E8" w:rsidP="00A77463">
            <w:pPr>
              <w:rPr>
                <w:rFonts w:ascii="Tahoma" w:hAnsi="Tahoma" w:cs="Tahoma"/>
                <w:b/>
                <w:bCs/>
                <w:color w:val="000000" w:themeColor="text1"/>
              </w:rPr>
            </w:pPr>
          </w:p>
          <w:p w14:paraId="65814073" w14:textId="77777777" w:rsidR="00CB5168" w:rsidRPr="002642B5" w:rsidRDefault="00CB5168" w:rsidP="00A77463">
            <w:pPr>
              <w:rPr>
                <w:rFonts w:ascii="Tahoma" w:hAnsi="Tahoma" w:cs="Tahoma"/>
                <w:color w:val="000000" w:themeColor="text1"/>
              </w:rPr>
            </w:pPr>
          </w:p>
        </w:tc>
      </w:tr>
    </w:tbl>
    <w:p w14:paraId="3C89A5F3" w14:textId="507D1FED" w:rsidR="00CB5168" w:rsidRPr="002642B5" w:rsidRDefault="00CB5168" w:rsidP="006C24DC">
      <w:pPr>
        <w:rPr>
          <w:rFonts w:ascii="Tahoma" w:hAnsi="Tahoma" w:cs="Tahoma"/>
          <w:color w:val="000000" w:themeColor="text1"/>
        </w:rPr>
      </w:pPr>
    </w:p>
    <w:p w14:paraId="027B846E" w14:textId="57942070" w:rsidR="00CB5168" w:rsidRPr="002642B5" w:rsidRDefault="00CB5168" w:rsidP="006C24DC">
      <w:pPr>
        <w:rPr>
          <w:rFonts w:ascii="Tahoma" w:hAnsi="Tahoma" w:cs="Tahoma"/>
          <w:color w:val="000000" w:themeColor="text1"/>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2642B5" w:rsidRPr="002642B5" w14:paraId="3C975CF9" w14:textId="77777777" w:rsidTr="00095693">
        <w:trPr>
          <w:trHeight w:val="222"/>
        </w:trPr>
        <w:tc>
          <w:tcPr>
            <w:tcW w:w="15579" w:type="dxa"/>
            <w:gridSpan w:val="8"/>
            <w:shd w:val="clear" w:color="auto" w:fill="FFFF00"/>
          </w:tcPr>
          <w:p w14:paraId="02AF64E8" w14:textId="77777777" w:rsidR="00651275" w:rsidRPr="00651275" w:rsidRDefault="00651275" w:rsidP="0065127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5CDD9B30" w14:textId="1DBED7AC" w:rsidR="00CB5168" w:rsidRPr="002642B5" w:rsidRDefault="00651275" w:rsidP="00651275">
            <w:pPr>
              <w:jc w:val="center"/>
              <w:rPr>
                <w:rFonts w:ascii="Tahoma" w:hAnsi="Tahoma" w:cs="Tahoma"/>
                <w:color w:val="000000" w:themeColor="text1"/>
              </w:rPr>
            </w:pPr>
            <w:r w:rsidRPr="00095693">
              <w:rPr>
                <w:rFonts w:cstheme="minorHAnsi"/>
                <w:b/>
                <w:bCs/>
                <w:color w:val="000000" w:themeColor="text1"/>
                <w:sz w:val="24"/>
                <w:szCs w:val="24"/>
              </w:rPr>
              <w:t>Skills and knowledge taught every year – applied in the first year and consolidated/mastered in the second</w:t>
            </w:r>
          </w:p>
        </w:tc>
      </w:tr>
      <w:tr w:rsidR="002642B5" w:rsidRPr="002642B5" w14:paraId="063147BE" w14:textId="77777777" w:rsidTr="00607511">
        <w:trPr>
          <w:trHeight w:val="1690"/>
        </w:trPr>
        <w:tc>
          <w:tcPr>
            <w:tcW w:w="1832" w:type="dxa"/>
          </w:tcPr>
          <w:p w14:paraId="15D6A2D0" w14:textId="3AA83B5A" w:rsidR="005D0A9E" w:rsidRPr="002642B5" w:rsidRDefault="005D0A9E" w:rsidP="00A77463">
            <w:pPr>
              <w:rPr>
                <w:rFonts w:ascii="Tahoma" w:hAnsi="Tahoma" w:cs="Tahoma"/>
                <w:color w:val="000000" w:themeColor="text1"/>
              </w:rPr>
            </w:pPr>
            <w:r w:rsidRPr="002642B5">
              <w:rPr>
                <w:rFonts w:ascii="Tahoma" w:hAnsi="Tahoma" w:cs="Tahoma"/>
                <w:color w:val="000000" w:themeColor="text1"/>
              </w:rPr>
              <w:t>Year Group: Year 3</w:t>
            </w:r>
            <w:r w:rsidR="002642B5" w:rsidRPr="002642B5">
              <w:rPr>
                <w:rFonts w:ascii="Tahoma" w:hAnsi="Tahoma" w:cs="Tahoma"/>
                <w:color w:val="000000" w:themeColor="text1"/>
              </w:rPr>
              <w:t xml:space="preserve"> </w:t>
            </w:r>
            <w:r w:rsidRPr="002642B5">
              <w:rPr>
                <w:rFonts w:ascii="Tahoma" w:hAnsi="Tahoma" w:cs="Tahoma"/>
                <w:color w:val="000000" w:themeColor="text1"/>
              </w:rPr>
              <w:t>/</w:t>
            </w:r>
            <w:r w:rsidR="002642B5" w:rsidRPr="002642B5">
              <w:rPr>
                <w:rFonts w:ascii="Tahoma" w:hAnsi="Tahoma" w:cs="Tahoma"/>
                <w:color w:val="000000" w:themeColor="text1"/>
              </w:rPr>
              <w:t xml:space="preserve"> </w:t>
            </w:r>
            <w:r w:rsidRPr="002642B5">
              <w:rPr>
                <w:rFonts w:ascii="Tahoma" w:hAnsi="Tahoma" w:cs="Tahoma"/>
                <w:color w:val="000000" w:themeColor="text1"/>
              </w:rPr>
              <w:t>4</w:t>
            </w:r>
          </w:p>
          <w:p w14:paraId="6630BDAF" w14:textId="77777777" w:rsidR="005D0A9E" w:rsidRPr="002642B5" w:rsidRDefault="005D0A9E" w:rsidP="00A77463">
            <w:pPr>
              <w:rPr>
                <w:rFonts w:ascii="Tahoma" w:hAnsi="Tahoma" w:cs="Tahoma"/>
                <w:color w:val="000000" w:themeColor="text1"/>
              </w:rPr>
            </w:pPr>
          </w:p>
        </w:tc>
        <w:tc>
          <w:tcPr>
            <w:tcW w:w="2028" w:type="dxa"/>
          </w:tcPr>
          <w:p w14:paraId="76E9BE49" w14:textId="18E48041" w:rsidR="005D0A9E" w:rsidRPr="002642B5" w:rsidRDefault="005D0A9E" w:rsidP="00A77463">
            <w:pPr>
              <w:rPr>
                <w:rFonts w:ascii="Tahoma" w:hAnsi="Tahoma" w:cs="Tahoma"/>
                <w:color w:val="000000" w:themeColor="text1"/>
              </w:rPr>
            </w:pPr>
            <w:r w:rsidRPr="002642B5">
              <w:rPr>
                <w:rFonts w:ascii="Tahoma" w:hAnsi="Tahoma" w:cs="Tahoma"/>
                <w:color w:val="000000" w:themeColor="text1"/>
              </w:rPr>
              <w:t>Half term: Spring 2</w:t>
            </w:r>
          </w:p>
        </w:tc>
        <w:tc>
          <w:tcPr>
            <w:tcW w:w="11719" w:type="dxa"/>
            <w:gridSpan w:val="6"/>
          </w:tcPr>
          <w:p w14:paraId="627F5A76" w14:textId="77777777" w:rsidR="005D0A9E" w:rsidRPr="002642B5" w:rsidRDefault="005D0A9E" w:rsidP="00A77463">
            <w:pPr>
              <w:rPr>
                <w:rFonts w:ascii="Tahoma" w:hAnsi="Tahoma" w:cs="Tahoma"/>
                <w:color w:val="000000" w:themeColor="text1"/>
              </w:rPr>
            </w:pPr>
            <w:r w:rsidRPr="002642B5">
              <w:rPr>
                <w:rFonts w:ascii="Tahoma" w:hAnsi="Tahoma" w:cs="Tahoma"/>
                <w:color w:val="000000" w:themeColor="text1"/>
              </w:rPr>
              <w:t xml:space="preserve">SCOPE: </w:t>
            </w:r>
          </w:p>
          <w:p w14:paraId="4ABE54C8" w14:textId="77777777" w:rsidR="005D0A9E" w:rsidRPr="002642B5" w:rsidRDefault="005D0A9E" w:rsidP="005D0A9E">
            <w:pPr>
              <w:pStyle w:val="NoSpacing"/>
              <w:rPr>
                <w:rFonts w:cstheme="minorHAnsi"/>
                <w:color w:val="000000" w:themeColor="text1"/>
              </w:rPr>
            </w:pPr>
            <w:r w:rsidRPr="002642B5">
              <w:rPr>
                <w:rFonts w:cstheme="minorHAnsi"/>
                <w:color w:val="000000" w:themeColor="text1"/>
              </w:rPr>
              <w:t>I can use a systematic approach and begin to identify/correct errors in code.</w:t>
            </w:r>
          </w:p>
          <w:p w14:paraId="02C7566D" w14:textId="77777777" w:rsidR="005D0A9E" w:rsidRPr="002642B5" w:rsidRDefault="005D0A9E" w:rsidP="00DC5BFA">
            <w:pPr>
              <w:pStyle w:val="NoSpacing"/>
              <w:rPr>
                <w:rFonts w:cstheme="minorHAnsi"/>
                <w:color w:val="000000" w:themeColor="text1"/>
                <w:szCs w:val="22"/>
              </w:rPr>
            </w:pPr>
            <w:r w:rsidRPr="002642B5">
              <w:rPr>
                <w:rFonts w:cstheme="minorHAnsi"/>
                <w:color w:val="000000" w:themeColor="text1"/>
                <w:szCs w:val="22"/>
              </w:rPr>
              <w:t>I can use logical reasoning to debug a program.</w:t>
            </w:r>
          </w:p>
          <w:p w14:paraId="44ADCFB3" w14:textId="77777777" w:rsidR="005D0A9E" w:rsidRPr="002642B5" w:rsidRDefault="005D0A9E" w:rsidP="005D0A9E">
            <w:pPr>
              <w:pStyle w:val="NoSpacing"/>
              <w:rPr>
                <w:rFonts w:ascii="Tahoma" w:hAnsi="Tahoma" w:cs="Tahoma"/>
                <w:color w:val="000000" w:themeColor="text1"/>
              </w:rPr>
            </w:pPr>
            <w:r w:rsidRPr="002642B5">
              <w:rPr>
                <w:rFonts w:cstheme="minorHAnsi"/>
                <w:color w:val="000000" w:themeColor="text1"/>
                <w:szCs w:val="22"/>
              </w:rPr>
              <w:t>I can explain how I debugged a program.</w:t>
            </w:r>
          </w:p>
          <w:p w14:paraId="2D6A1571" w14:textId="3E4AAAD6" w:rsidR="005D0A9E" w:rsidRPr="002642B5" w:rsidRDefault="005D0A9E" w:rsidP="00A77463">
            <w:pPr>
              <w:shd w:val="clear" w:color="auto" w:fill="FFFFFF"/>
              <w:spacing w:after="75"/>
              <w:rPr>
                <w:rFonts w:ascii="Tahoma" w:hAnsi="Tahoma" w:cs="Tahoma"/>
                <w:color w:val="000000" w:themeColor="text1"/>
              </w:rPr>
            </w:pPr>
            <w:r w:rsidRPr="002642B5">
              <w:rPr>
                <w:rFonts w:ascii="Tahoma" w:hAnsi="Tahoma" w:cs="Tahoma"/>
                <w:color w:val="000000" w:themeColor="text1"/>
              </w:rPr>
              <w:t xml:space="preserve">CONTENT / INTENT:  </w:t>
            </w:r>
          </w:p>
          <w:p w14:paraId="0E1B01DA" w14:textId="77777777" w:rsidR="005D0A9E" w:rsidRPr="002642B5" w:rsidRDefault="005D0A9E" w:rsidP="00DC5BFA">
            <w:pPr>
              <w:numPr>
                <w:ilvl w:val="0"/>
                <w:numId w:val="7"/>
              </w:numPr>
              <w:shd w:val="clear" w:color="auto" w:fill="FFFFFF"/>
              <w:spacing w:after="75"/>
              <w:ind w:left="300"/>
              <w:rPr>
                <w:rFonts w:ascii="Tahoma" w:eastAsia="Times New Roman" w:hAnsi="Tahoma" w:cs="Tahoma"/>
                <w:color w:val="000000" w:themeColor="text1"/>
                <w:sz w:val="20"/>
                <w:szCs w:val="20"/>
                <w:lang w:eastAsia="en-GB"/>
              </w:rPr>
            </w:pPr>
            <w:r w:rsidRPr="002642B5">
              <w:rPr>
                <w:rFonts w:ascii="Tahoma" w:eastAsia="Times New Roman" w:hAnsi="Tahoma" w:cs="Tahoma"/>
                <w:color w:val="000000" w:themeColor="text1"/>
                <w:sz w:val="20"/>
                <w:szCs w:val="20"/>
                <w:lang w:eastAsia="en-GB"/>
              </w:rPr>
              <w:t>design, write and debug programs that accomplish specific goals, including controlling or simulating physical systems; solve problems by decomposing them into smaller parts</w:t>
            </w:r>
          </w:p>
          <w:p w14:paraId="59C56E9C" w14:textId="305BDA80" w:rsidR="005D0A9E" w:rsidRPr="002642B5" w:rsidRDefault="005D0A9E" w:rsidP="00A77463">
            <w:pPr>
              <w:shd w:val="clear" w:color="auto" w:fill="FFFFFF"/>
              <w:rPr>
                <w:rFonts w:ascii="Arial" w:eastAsia="Times New Roman" w:hAnsi="Arial" w:cs="Arial"/>
                <w:color w:val="000000" w:themeColor="text1"/>
                <w:sz w:val="29"/>
                <w:szCs w:val="29"/>
                <w:lang w:eastAsia="en-GB"/>
              </w:rPr>
            </w:pPr>
          </w:p>
        </w:tc>
      </w:tr>
      <w:tr w:rsidR="002642B5" w:rsidRPr="002642B5" w14:paraId="323C0F35" w14:textId="77777777" w:rsidTr="005D0A9E">
        <w:trPr>
          <w:trHeight w:val="244"/>
        </w:trPr>
        <w:tc>
          <w:tcPr>
            <w:tcW w:w="1832" w:type="dxa"/>
          </w:tcPr>
          <w:p w14:paraId="2B99FB2C"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Prior Learning</w:t>
            </w:r>
          </w:p>
        </w:tc>
        <w:tc>
          <w:tcPr>
            <w:tcW w:w="2028" w:type="dxa"/>
          </w:tcPr>
          <w:p w14:paraId="4D4594D6"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1</w:t>
            </w:r>
          </w:p>
        </w:tc>
        <w:tc>
          <w:tcPr>
            <w:tcW w:w="1953" w:type="dxa"/>
          </w:tcPr>
          <w:p w14:paraId="016BA505"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2</w:t>
            </w:r>
          </w:p>
        </w:tc>
        <w:tc>
          <w:tcPr>
            <w:tcW w:w="1953" w:type="dxa"/>
          </w:tcPr>
          <w:p w14:paraId="19A66B0A"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3</w:t>
            </w:r>
          </w:p>
        </w:tc>
        <w:tc>
          <w:tcPr>
            <w:tcW w:w="1953" w:type="dxa"/>
          </w:tcPr>
          <w:p w14:paraId="20651748"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4</w:t>
            </w:r>
          </w:p>
        </w:tc>
        <w:tc>
          <w:tcPr>
            <w:tcW w:w="1953" w:type="dxa"/>
          </w:tcPr>
          <w:p w14:paraId="613AF06C"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5</w:t>
            </w:r>
          </w:p>
        </w:tc>
        <w:tc>
          <w:tcPr>
            <w:tcW w:w="1953" w:type="dxa"/>
          </w:tcPr>
          <w:p w14:paraId="2D263777"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Lesson 6</w:t>
            </w:r>
          </w:p>
        </w:tc>
        <w:tc>
          <w:tcPr>
            <w:tcW w:w="1954" w:type="dxa"/>
          </w:tcPr>
          <w:p w14:paraId="2E2A9252" w14:textId="77777777" w:rsidR="00CB5168" w:rsidRPr="002642B5" w:rsidRDefault="00CB5168" w:rsidP="00A77463">
            <w:pPr>
              <w:rPr>
                <w:rFonts w:ascii="Tahoma" w:hAnsi="Tahoma" w:cs="Tahoma"/>
                <w:color w:val="000000" w:themeColor="text1"/>
              </w:rPr>
            </w:pPr>
            <w:r w:rsidRPr="002642B5">
              <w:rPr>
                <w:rFonts w:ascii="Tahoma" w:hAnsi="Tahoma" w:cs="Tahoma"/>
                <w:color w:val="000000" w:themeColor="text1"/>
              </w:rPr>
              <w:t>Future Learning</w:t>
            </w:r>
          </w:p>
        </w:tc>
      </w:tr>
      <w:tr w:rsidR="002642B5" w:rsidRPr="002642B5" w14:paraId="65899782" w14:textId="77777777" w:rsidTr="005D0A9E">
        <w:trPr>
          <w:trHeight w:val="1648"/>
        </w:trPr>
        <w:tc>
          <w:tcPr>
            <w:tcW w:w="1832" w:type="dxa"/>
            <w:vMerge w:val="restart"/>
          </w:tcPr>
          <w:p w14:paraId="45203FAB" w14:textId="2253F121" w:rsidR="005D0A9E" w:rsidRPr="002642B5" w:rsidRDefault="005D0A9E" w:rsidP="005D0A9E">
            <w:pPr>
              <w:rPr>
                <w:rFonts w:ascii="Tahoma" w:hAnsi="Tahoma" w:cs="Tahoma"/>
                <w:color w:val="000000" w:themeColor="text1"/>
              </w:rPr>
            </w:pPr>
            <w:r w:rsidRPr="002642B5">
              <w:rPr>
                <w:rFonts w:ascii="Tahoma" w:hAnsi="Tahoma" w:cs="Tahoma"/>
                <w:color w:val="000000" w:themeColor="text1"/>
              </w:rPr>
              <w:t>Continue to build on learning from Spring 1</w:t>
            </w:r>
          </w:p>
        </w:tc>
        <w:tc>
          <w:tcPr>
            <w:tcW w:w="2028" w:type="dxa"/>
          </w:tcPr>
          <w:p w14:paraId="01374DAE" w14:textId="6E859D8A" w:rsidR="005D0A9E" w:rsidRPr="002642B5" w:rsidRDefault="005D0A9E" w:rsidP="005D0A9E">
            <w:pPr>
              <w:rPr>
                <w:rFonts w:ascii="Tahoma" w:hAnsi="Tahoma" w:cs="Tahoma"/>
                <w:b/>
                <w:bCs/>
                <w:color w:val="000000" w:themeColor="text1"/>
              </w:rPr>
            </w:pPr>
            <w:r w:rsidRPr="002642B5">
              <w:rPr>
                <w:rFonts w:ascii="Tahoma" w:hAnsi="Tahoma" w:cs="Tahoma"/>
                <w:b/>
                <w:bCs/>
                <w:color w:val="000000" w:themeColor="text1"/>
              </w:rPr>
              <w:t>LO:</w:t>
            </w:r>
          </w:p>
          <w:p w14:paraId="1CF6C17F"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To explore ‘logic’ and ‘reasoning’ as terms</w:t>
            </w:r>
          </w:p>
          <w:p w14:paraId="4169EDE4"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To begin to develop systematic approach to coding.</w:t>
            </w:r>
          </w:p>
          <w:p w14:paraId="16F9BC22" w14:textId="17D82BFB" w:rsidR="005D0A9E" w:rsidRPr="002642B5" w:rsidRDefault="005D0A9E" w:rsidP="005D0A9E">
            <w:pPr>
              <w:rPr>
                <w:rFonts w:ascii="Tahoma" w:hAnsi="Tahoma" w:cs="Tahoma"/>
                <w:b/>
                <w:bCs/>
                <w:color w:val="000000" w:themeColor="text1"/>
              </w:rPr>
            </w:pPr>
            <w:r w:rsidRPr="002642B5">
              <w:rPr>
                <w:rFonts w:cstheme="minorHAnsi"/>
                <w:color w:val="000000" w:themeColor="text1"/>
              </w:rPr>
              <w:t>To be able to identify errors in coding and use logical reasoning to correct them.</w:t>
            </w:r>
          </w:p>
          <w:p w14:paraId="41ABB56C" w14:textId="77777777" w:rsidR="005D0A9E" w:rsidRPr="002642B5" w:rsidRDefault="005D0A9E" w:rsidP="005D0A9E">
            <w:pPr>
              <w:widowControl w:val="0"/>
              <w:rPr>
                <w:rFonts w:ascii="Tahoma" w:hAnsi="Tahoma" w:cs="Tahoma"/>
                <w:color w:val="000000" w:themeColor="text1"/>
              </w:rPr>
            </w:pPr>
          </w:p>
        </w:tc>
        <w:tc>
          <w:tcPr>
            <w:tcW w:w="1953" w:type="dxa"/>
          </w:tcPr>
          <w:p w14:paraId="4E513D14" w14:textId="77777777" w:rsidR="005D0A9E" w:rsidRPr="002642B5" w:rsidRDefault="005D0A9E" w:rsidP="005D0A9E">
            <w:pPr>
              <w:rPr>
                <w:rFonts w:ascii="Tahoma" w:hAnsi="Tahoma" w:cs="Tahoma"/>
                <w:b/>
                <w:bCs/>
                <w:color w:val="000000" w:themeColor="text1"/>
              </w:rPr>
            </w:pPr>
            <w:r w:rsidRPr="002642B5">
              <w:rPr>
                <w:rFonts w:ascii="Tahoma" w:hAnsi="Tahoma" w:cs="Tahoma"/>
                <w:b/>
                <w:bCs/>
                <w:color w:val="000000" w:themeColor="text1"/>
              </w:rPr>
              <w:t>LO:</w:t>
            </w:r>
          </w:p>
          <w:p w14:paraId="7ED8E7F9"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To explore ‘logic’ and ‘reasoning’ as terms</w:t>
            </w:r>
          </w:p>
          <w:p w14:paraId="62482F38"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To begin to develop systematic approach to coding.</w:t>
            </w:r>
          </w:p>
          <w:p w14:paraId="735BC653" w14:textId="0648699D" w:rsidR="005D0A9E" w:rsidRPr="002642B5" w:rsidRDefault="005D0A9E" w:rsidP="005D0A9E">
            <w:pPr>
              <w:rPr>
                <w:rFonts w:ascii="Tahoma" w:hAnsi="Tahoma" w:cs="Tahoma"/>
                <w:color w:val="000000" w:themeColor="text1"/>
              </w:rPr>
            </w:pPr>
            <w:r w:rsidRPr="002642B5">
              <w:rPr>
                <w:rFonts w:cstheme="minorHAnsi"/>
                <w:color w:val="000000" w:themeColor="text1"/>
              </w:rPr>
              <w:t>To be able to identify errors in coding and use logical reasoning to correct them.</w:t>
            </w:r>
          </w:p>
        </w:tc>
        <w:tc>
          <w:tcPr>
            <w:tcW w:w="1953" w:type="dxa"/>
          </w:tcPr>
          <w:p w14:paraId="1DA10E05" w14:textId="77777777" w:rsidR="005D0A9E" w:rsidRPr="002642B5" w:rsidRDefault="005D0A9E" w:rsidP="005D0A9E">
            <w:pPr>
              <w:rPr>
                <w:rFonts w:ascii="Tahoma" w:hAnsi="Tahoma" w:cs="Tahoma"/>
                <w:b/>
                <w:bCs/>
                <w:color w:val="000000" w:themeColor="text1"/>
              </w:rPr>
            </w:pPr>
            <w:r w:rsidRPr="002642B5">
              <w:rPr>
                <w:rFonts w:ascii="Tahoma" w:hAnsi="Tahoma" w:cs="Tahoma"/>
                <w:b/>
                <w:bCs/>
                <w:color w:val="000000" w:themeColor="text1"/>
              </w:rPr>
              <w:t>LO:</w:t>
            </w:r>
          </w:p>
          <w:p w14:paraId="30CD439C"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To explore ‘logic’ and ‘reasoning’ as terms</w:t>
            </w:r>
          </w:p>
          <w:p w14:paraId="4DA78C1E"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To begin to develop systematic approach to coding.</w:t>
            </w:r>
          </w:p>
          <w:p w14:paraId="22D45E82" w14:textId="2FB72993" w:rsidR="005D0A9E" w:rsidRPr="002642B5" w:rsidRDefault="005D0A9E" w:rsidP="005D0A9E">
            <w:pPr>
              <w:rPr>
                <w:rFonts w:ascii="Tahoma" w:hAnsi="Tahoma" w:cs="Tahoma"/>
                <w:color w:val="000000" w:themeColor="text1"/>
              </w:rPr>
            </w:pPr>
            <w:r w:rsidRPr="002642B5">
              <w:rPr>
                <w:rFonts w:cstheme="minorHAnsi"/>
                <w:color w:val="000000" w:themeColor="text1"/>
              </w:rPr>
              <w:t>To be able to identify errors in coding and use logical reasoning to correct them.</w:t>
            </w:r>
          </w:p>
        </w:tc>
        <w:tc>
          <w:tcPr>
            <w:tcW w:w="1953" w:type="dxa"/>
          </w:tcPr>
          <w:p w14:paraId="46A3A2EB" w14:textId="77777777" w:rsidR="005D0A9E" w:rsidRPr="002642B5" w:rsidRDefault="005D0A9E" w:rsidP="005D0A9E">
            <w:pPr>
              <w:rPr>
                <w:rFonts w:ascii="Tahoma" w:hAnsi="Tahoma" w:cs="Tahoma"/>
                <w:b/>
                <w:bCs/>
                <w:color w:val="000000" w:themeColor="text1"/>
              </w:rPr>
            </w:pPr>
            <w:r w:rsidRPr="002642B5">
              <w:rPr>
                <w:rFonts w:ascii="Tahoma" w:hAnsi="Tahoma" w:cs="Tahoma"/>
                <w:b/>
                <w:bCs/>
                <w:color w:val="000000" w:themeColor="text1"/>
              </w:rPr>
              <w:t>LO:</w:t>
            </w:r>
          </w:p>
          <w:p w14:paraId="2CE25AA6"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I can use logical reasoning to debug a program.</w:t>
            </w:r>
          </w:p>
          <w:p w14:paraId="483A5A8C" w14:textId="02BC6DCC" w:rsidR="005D0A9E" w:rsidRPr="002642B5" w:rsidRDefault="005D0A9E" w:rsidP="005D0A9E">
            <w:pPr>
              <w:rPr>
                <w:rFonts w:ascii="Tahoma" w:hAnsi="Tahoma" w:cs="Tahoma"/>
                <w:color w:val="000000" w:themeColor="text1"/>
              </w:rPr>
            </w:pPr>
            <w:r w:rsidRPr="002642B5">
              <w:rPr>
                <w:rFonts w:cstheme="minorHAnsi"/>
                <w:color w:val="000000" w:themeColor="text1"/>
              </w:rPr>
              <w:t>I can explain how I debugged a program.</w:t>
            </w:r>
          </w:p>
        </w:tc>
        <w:tc>
          <w:tcPr>
            <w:tcW w:w="1953" w:type="dxa"/>
          </w:tcPr>
          <w:p w14:paraId="0EADE7B1" w14:textId="77777777" w:rsidR="005D0A9E" w:rsidRPr="002642B5" w:rsidRDefault="005D0A9E" w:rsidP="005D0A9E">
            <w:pPr>
              <w:rPr>
                <w:rFonts w:ascii="Tahoma" w:hAnsi="Tahoma" w:cs="Tahoma"/>
                <w:b/>
                <w:bCs/>
                <w:color w:val="000000" w:themeColor="text1"/>
              </w:rPr>
            </w:pPr>
            <w:r w:rsidRPr="002642B5">
              <w:rPr>
                <w:rFonts w:ascii="Tahoma" w:hAnsi="Tahoma" w:cs="Tahoma"/>
                <w:b/>
                <w:bCs/>
                <w:color w:val="000000" w:themeColor="text1"/>
              </w:rPr>
              <w:t>LO:</w:t>
            </w:r>
          </w:p>
          <w:p w14:paraId="26E5D2E5"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I can use logical reasoning to debug a program.</w:t>
            </w:r>
          </w:p>
          <w:p w14:paraId="01B084FB" w14:textId="59D85F86" w:rsidR="005D0A9E" w:rsidRPr="002642B5" w:rsidRDefault="005D0A9E" w:rsidP="005D0A9E">
            <w:pPr>
              <w:rPr>
                <w:rFonts w:ascii="Tahoma" w:hAnsi="Tahoma" w:cs="Tahoma"/>
                <w:color w:val="000000" w:themeColor="text1"/>
              </w:rPr>
            </w:pPr>
            <w:r w:rsidRPr="002642B5">
              <w:rPr>
                <w:rFonts w:cstheme="minorHAnsi"/>
                <w:color w:val="000000" w:themeColor="text1"/>
              </w:rPr>
              <w:t>I can explain how I debugged a program.</w:t>
            </w:r>
          </w:p>
        </w:tc>
        <w:tc>
          <w:tcPr>
            <w:tcW w:w="1953" w:type="dxa"/>
          </w:tcPr>
          <w:p w14:paraId="409E2E5E" w14:textId="77777777" w:rsidR="005D0A9E" w:rsidRPr="002642B5" w:rsidRDefault="005D0A9E" w:rsidP="005D0A9E">
            <w:pPr>
              <w:rPr>
                <w:rFonts w:ascii="Tahoma" w:hAnsi="Tahoma" w:cs="Tahoma"/>
                <w:b/>
                <w:bCs/>
                <w:color w:val="000000" w:themeColor="text1"/>
              </w:rPr>
            </w:pPr>
            <w:r w:rsidRPr="002642B5">
              <w:rPr>
                <w:rFonts w:ascii="Tahoma" w:hAnsi="Tahoma" w:cs="Tahoma"/>
                <w:b/>
                <w:bCs/>
                <w:color w:val="000000" w:themeColor="text1"/>
              </w:rPr>
              <w:t>LO:</w:t>
            </w:r>
          </w:p>
          <w:p w14:paraId="698D7E7B"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I can use logical reasoning to debug a program.</w:t>
            </w:r>
          </w:p>
          <w:p w14:paraId="6BEA35AC" w14:textId="743A1424" w:rsidR="005D0A9E" w:rsidRPr="002642B5" w:rsidRDefault="005D0A9E" w:rsidP="005D0A9E">
            <w:pPr>
              <w:rPr>
                <w:rFonts w:ascii="Tahoma" w:hAnsi="Tahoma" w:cs="Tahoma"/>
                <w:color w:val="000000" w:themeColor="text1"/>
              </w:rPr>
            </w:pPr>
            <w:r w:rsidRPr="002642B5">
              <w:rPr>
                <w:rFonts w:cstheme="minorHAnsi"/>
                <w:color w:val="000000" w:themeColor="text1"/>
              </w:rPr>
              <w:t>I can explain how I debugged a program.</w:t>
            </w:r>
          </w:p>
        </w:tc>
        <w:tc>
          <w:tcPr>
            <w:tcW w:w="1954" w:type="dxa"/>
            <w:vMerge w:val="restart"/>
          </w:tcPr>
          <w:p w14:paraId="1319F2F0" w14:textId="6DC05E8A" w:rsidR="005D0A9E" w:rsidRPr="002642B5" w:rsidRDefault="005D0A9E" w:rsidP="005D0A9E">
            <w:pPr>
              <w:rPr>
                <w:rFonts w:ascii="Tahoma" w:hAnsi="Tahoma" w:cs="Tahoma"/>
                <w:color w:val="000000" w:themeColor="text1"/>
              </w:rPr>
            </w:pPr>
            <w:r w:rsidRPr="002642B5">
              <w:rPr>
                <w:rFonts w:ascii="Tahoma" w:hAnsi="Tahoma" w:cs="Tahoma"/>
                <w:color w:val="000000" w:themeColor="text1"/>
              </w:rPr>
              <w:t xml:space="preserve">Children will progress onto Summer </w:t>
            </w:r>
            <w:r w:rsidR="007C7148" w:rsidRPr="002642B5">
              <w:rPr>
                <w:rFonts w:ascii="Tahoma" w:hAnsi="Tahoma" w:cs="Tahoma"/>
                <w:color w:val="000000" w:themeColor="text1"/>
              </w:rPr>
              <w:t>1</w:t>
            </w:r>
            <w:r w:rsidRPr="002642B5">
              <w:rPr>
                <w:rFonts w:ascii="Tahoma" w:hAnsi="Tahoma" w:cs="Tahoma"/>
                <w:color w:val="000000" w:themeColor="text1"/>
              </w:rPr>
              <w:t>’s learning</w:t>
            </w:r>
          </w:p>
        </w:tc>
      </w:tr>
      <w:tr w:rsidR="002642B5" w:rsidRPr="002642B5" w14:paraId="2C32DFFB" w14:textId="77777777" w:rsidTr="005D0A9E">
        <w:trPr>
          <w:trHeight w:val="1621"/>
        </w:trPr>
        <w:tc>
          <w:tcPr>
            <w:tcW w:w="1832" w:type="dxa"/>
            <w:vMerge/>
          </w:tcPr>
          <w:p w14:paraId="6A864A83" w14:textId="77777777" w:rsidR="005D0A9E" w:rsidRPr="002642B5" w:rsidRDefault="005D0A9E" w:rsidP="005D0A9E">
            <w:pPr>
              <w:rPr>
                <w:rFonts w:ascii="Tahoma" w:hAnsi="Tahoma" w:cs="Tahoma"/>
                <w:color w:val="000000" w:themeColor="text1"/>
              </w:rPr>
            </w:pPr>
          </w:p>
        </w:tc>
        <w:tc>
          <w:tcPr>
            <w:tcW w:w="2028" w:type="dxa"/>
          </w:tcPr>
          <w:p w14:paraId="36D2213A" w14:textId="77777777" w:rsidR="005D0A9E" w:rsidRPr="002642B5" w:rsidRDefault="005D0A9E" w:rsidP="005D0A9E">
            <w:pPr>
              <w:pStyle w:val="NoSpacing"/>
              <w:rPr>
                <w:rFonts w:cstheme="minorHAnsi"/>
                <w:b/>
                <w:color w:val="000000" w:themeColor="text1"/>
              </w:rPr>
            </w:pPr>
            <w:r w:rsidRPr="002642B5">
              <w:rPr>
                <w:rFonts w:cstheme="minorHAnsi"/>
                <w:b/>
                <w:color w:val="000000" w:themeColor="text1"/>
              </w:rPr>
              <w:t xml:space="preserve">Success Criteria </w:t>
            </w:r>
          </w:p>
          <w:p w14:paraId="7292029C" w14:textId="77777777" w:rsidR="005D0A9E" w:rsidRPr="002642B5" w:rsidRDefault="005D0A9E" w:rsidP="005D0A9E">
            <w:pPr>
              <w:pStyle w:val="NoSpacing"/>
              <w:rPr>
                <w:rFonts w:cstheme="minorHAnsi"/>
                <w:color w:val="000000" w:themeColor="text1"/>
              </w:rPr>
            </w:pPr>
            <w:r w:rsidRPr="002642B5">
              <w:rPr>
                <w:rFonts w:cstheme="minorHAnsi"/>
                <w:color w:val="000000" w:themeColor="text1"/>
              </w:rPr>
              <w:t>I can use a systematic approach and begin to identify/correct errors in code.</w:t>
            </w:r>
          </w:p>
          <w:p w14:paraId="4B73DAA0" w14:textId="77777777" w:rsidR="005D0A9E" w:rsidRPr="002642B5" w:rsidRDefault="005D0A9E" w:rsidP="005D0A9E">
            <w:pPr>
              <w:widowControl w:val="0"/>
              <w:rPr>
                <w:rFonts w:ascii="Tahoma" w:hAnsi="Tahoma" w:cs="Tahoma"/>
                <w:color w:val="000000" w:themeColor="text1"/>
              </w:rPr>
            </w:pPr>
          </w:p>
          <w:p w14:paraId="36970B82" w14:textId="77777777" w:rsidR="005D0A9E" w:rsidRPr="002642B5" w:rsidRDefault="005D0A9E" w:rsidP="005D0A9E">
            <w:pPr>
              <w:widowControl w:val="0"/>
              <w:rPr>
                <w:rFonts w:ascii="Tahoma" w:hAnsi="Tahoma" w:cs="Tahoma"/>
                <w:color w:val="000000" w:themeColor="text1"/>
              </w:rPr>
            </w:pPr>
          </w:p>
        </w:tc>
        <w:tc>
          <w:tcPr>
            <w:tcW w:w="1953" w:type="dxa"/>
          </w:tcPr>
          <w:p w14:paraId="36517F5E" w14:textId="77777777" w:rsidR="005D0A9E" w:rsidRPr="002642B5" w:rsidRDefault="005D0A9E" w:rsidP="005D0A9E">
            <w:pPr>
              <w:pStyle w:val="NoSpacing"/>
              <w:rPr>
                <w:rFonts w:cstheme="minorHAnsi"/>
                <w:b/>
                <w:color w:val="000000" w:themeColor="text1"/>
              </w:rPr>
            </w:pPr>
            <w:r w:rsidRPr="002642B5">
              <w:rPr>
                <w:rFonts w:cstheme="minorHAnsi"/>
                <w:b/>
                <w:color w:val="000000" w:themeColor="text1"/>
              </w:rPr>
              <w:t xml:space="preserve">Success Criteria </w:t>
            </w:r>
          </w:p>
          <w:p w14:paraId="657A9278" w14:textId="77777777" w:rsidR="005D0A9E" w:rsidRPr="002642B5" w:rsidRDefault="005D0A9E" w:rsidP="005D0A9E">
            <w:pPr>
              <w:pStyle w:val="NoSpacing"/>
              <w:rPr>
                <w:rFonts w:cstheme="minorHAnsi"/>
                <w:color w:val="000000" w:themeColor="text1"/>
              </w:rPr>
            </w:pPr>
            <w:r w:rsidRPr="002642B5">
              <w:rPr>
                <w:rFonts w:cstheme="minorHAnsi"/>
                <w:color w:val="000000" w:themeColor="text1"/>
              </w:rPr>
              <w:t>I can use a systematic approach and begin to identify/correct errors in code.</w:t>
            </w:r>
          </w:p>
          <w:p w14:paraId="5BA15CD5" w14:textId="77777777" w:rsidR="005D0A9E" w:rsidRPr="002642B5" w:rsidRDefault="005D0A9E" w:rsidP="005D0A9E">
            <w:pPr>
              <w:rPr>
                <w:rFonts w:ascii="Tahoma" w:hAnsi="Tahoma" w:cs="Tahoma"/>
                <w:color w:val="000000" w:themeColor="text1"/>
              </w:rPr>
            </w:pPr>
          </w:p>
        </w:tc>
        <w:tc>
          <w:tcPr>
            <w:tcW w:w="1953" w:type="dxa"/>
          </w:tcPr>
          <w:p w14:paraId="6F90160F" w14:textId="77777777" w:rsidR="005D0A9E" w:rsidRPr="002642B5" w:rsidRDefault="005D0A9E" w:rsidP="005D0A9E">
            <w:pPr>
              <w:pStyle w:val="NoSpacing"/>
              <w:rPr>
                <w:rFonts w:cstheme="minorHAnsi"/>
                <w:b/>
                <w:color w:val="000000" w:themeColor="text1"/>
              </w:rPr>
            </w:pPr>
            <w:r w:rsidRPr="002642B5">
              <w:rPr>
                <w:rFonts w:cstheme="minorHAnsi"/>
                <w:b/>
                <w:color w:val="000000" w:themeColor="text1"/>
              </w:rPr>
              <w:t xml:space="preserve">Success Criteria </w:t>
            </w:r>
          </w:p>
          <w:p w14:paraId="33EAF899" w14:textId="77777777" w:rsidR="005D0A9E" w:rsidRPr="002642B5" w:rsidRDefault="005D0A9E" w:rsidP="005D0A9E">
            <w:pPr>
              <w:pStyle w:val="NoSpacing"/>
              <w:rPr>
                <w:rFonts w:cstheme="minorHAnsi"/>
                <w:color w:val="000000" w:themeColor="text1"/>
              </w:rPr>
            </w:pPr>
            <w:r w:rsidRPr="002642B5">
              <w:rPr>
                <w:rFonts w:cstheme="minorHAnsi"/>
                <w:color w:val="000000" w:themeColor="text1"/>
              </w:rPr>
              <w:t>I can use a systematic approach and begin to identify/correct errors in code.</w:t>
            </w:r>
          </w:p>
          <w:p w14:paraId="587332B7" w14:textId="77777777" w:rsidR="005D0A9E" w:rsidRPr="002642B5" w:rsidRDefault="005D0A9E" w:rsidP="005D0A9E">
            <w:pPr>
              <w:rPr>
                <w:rFonts w:ascii="Tahoma" w:hAnsi="Tahoma" w:cs="Tahoma"/>
                <w:color w:val="000000" w:themeColor="text1"/>
              </w:rPr>
            </w:pPr>
          </w:p>
        </w:tc>
        <w:tc>
          <w:tcPr>
            <w:tcW w:w="1953" w:type="dxa"/>
          </w:tcPr>
          <w:p w14:paraId="05AB2049" w14:textId="756C4CF1" w:rsidR="005D0A9E" w:rsidRPr="002642B5" w:rsidRDefault="005D0A9E" w:rsidP="005D0A9E">
            <w:pPr>
              <w:pStyle w:val="NoSpacing"/>
              <w:rPr>
                <w:rFonts w:cstheme="minorHAnsi"/>
                <w:b/>
                <w:color w:val="000000" w:themeColor="text1"/>
              </w:rPr>
            </w:pPr>
            <w:r w:rsidRPr="002642B5">
              <w:rPr>
                <w:rFonts w:cstheme="minorHAnsi"/>
                <w:b/>
                <w:color w:val="000000" w:themeColor="text1"/>
              </w:rPr>
              <w:t xml:space="preserve">Success Criteria </w:t>
            </w:r>
          </w:p>
          <w:p w14:paraId="747E416E"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Using logical reasoning to debug a program.</w:t>
            </w:r>
          </w:p>
          <w:p w14:paraId="566D806E" w14:textId="2AA109E1" w:rsidR="005D0A9E" w:rsidRPr="002642B5" w:rsidRDefault="005D0A9E" w:rsidP="005D0A9E">
            <w:pPr>
              <w:rPr>
                <w:rFonts w:ascii="Tahoma" w:hAnsi="Tahoma" w:cs="Tahoma"/>
                <w:color w:val="000000" w:themeColor="text1"/>
              </w:rPr>
            </w:pPr>
            <w:r w:rsidRPr="002642B5">
              <w:rPr>
                <w:rFonts w:cstheme="minorHAnsi"/>
                <w:color w:val="000000" w:themeColor="text1"/>
              </w:rPr>
              <w:t>Create a video to explain how the program was debugged</w:t>
            </w:r>
          </w:p>
        </w:tc>
        <w:tc>
          <w:tcPr>
            <w:tcW w:w="1953" w:type="dxa"/>
          </w:tcPr>
          <w:p w14:paraId="56D0B927" w14:textId="7F04CC62" w:rsidR="005D0A9E" w:rsidRPr="002642B5" w:rsidRDefault="005D0A9E" w:rsidP="005D0A9E">
            <w:pPr>
              <w:pStyle w:val="NoSpacing"/>
              <w:rPr>
                <w:rFonts w:cstheme="minorHAnsi"/>
                <w:b/>
                <w:color w:val="000000" w:themeColor="text1"/>
              </w:rPr>
            </w:pPr>
            <w:r w:rsidRPr="002642B5">
              <w:rPr>
                <w:rFonts w:cstheme="minorHAnsi"/>
                <w:b/>
                <w:color w:val="000000" w:themeColor="text1"/>
              </w:rPr>
              <w:t xml:space="preserve">Success Criteria </w:t>
            </w:r>
          </w:p>
          <w:p w14:paraId="32AE7470"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Using logical reasoning to debug a program.</w:t>
            </w:r>
          </w:p>
          <w:p w14:paraId="7621CF06" w14:textId="69B5B8F6" w:rsidR="005D0A9E" w:rsidRPr="002642B5" w:rsidRDefault="005D0A9E" w:rsidP="005D0A9E">
            <w:pPr>
              <w:pStyle w:val="NoSpacing"/>
              <w:rPr>
                <w:rFonts w:cstheme="minorHAnsi"/>
                <w:b/>
                <w:color w:val="000000" w:themeColor="text1"/>
              </w:rPr>
            </w:pPr>
            <w:r w:rsidRPr="002642B5">
              <w:rPr>
                <w:rFonts w:cstheme="minorHAnsi"/>
                <w:color w:val="000000" w:themeColor="text1"/>
              </w:rPr>
              <w:t>Create a video to explain how the program was debugged</w:t>
            </w:r>
          </w:p>
          <w:p w14:paraId="41E4CFA8" w14:textId="77777777" w:rsidR="005D0A9E" w:rsidRPr="002642B5" w:rsidRDefault="005D0A9E" w:rsidP="005D0A9E">
            <w:pPr>
              <w:rPr>
                <w:rFonts w:ascii="Tahoma" w:hAnsi="Tahoma" w:cs="Tahoma"/>
                <w:color w:val="000000" w:themeColor="text1"/>
              </w:rPr>
            </w:pPr>
          </w:p>
        </w:tc>
        <w:tc>
          <w:tcPr>
            <w:tcW w:w="1953" w:type="dxa"/>
          </w:tcPr>
          <w:p w14:paraId="205BF3E6" w14:textId="77777777" w:rsidR="005D0A9E" w:rsidRPr="002642B5" w:rsidRDefault="005D0A9E" w:rsidP="005D0A9E">
            <w:pPr>
              <w:pStyle w:val="NoSpacing"/>
              <w:rPr>
                <w:rFonts w:cstheme="minorHAnsi"/>
                <w:b/>
                <w:color w:val="000000" w:themeColor="text1"/>
              </w:rPr>
            </w:pPr>
            <w:r w:rsidRPr="002642B5">
              <w:rPr>
                <w:rFonts w:cstheme="minorHAnsi"/>
                <w:b/>
                <w:color w:val="000000" w:themeColor="text1"/>
              </w:rPr>
              <w:t xml:space="preserve">Success Criteria </w:t>
            </w:r>
          </w:p>
          <w:p w14:paraId="6D1F0DEB" w14:textId="77777777" w:rsidR="005D0A9E" w:rsidRPr="002642B5" w:rsidRDefault="005D0A9E" w:rsidP="005D0A9E">
            <w:pPr>
              <w:pStyle w:val="NoSpacing"/>
              <w:rPr>
                <w:rFonts w:cstheme="minorHAnsi"/>
                <w:color w:val="000000" w:themeColor="text1"/>
                <w:szCs w:val="22"/>
              </w:rPr>
            </w:pPr>
            <w:r w:rsidRPr="002642B5">
              <w:rPr>
                <w:rFonts w:cstheme="minorHAnsi"/>
                <w:color w:val="000000" w:themeColor="text1"/>
                <w:szCs w:val="22"/>
              </w:rPr>
              <w:t>Using logical reasoning to debug a program.</w:t>
            </w:r>
          </w:p>
          <w:p w14:paraId="01FF35C1" w14:textId="5B65DAB1" w:rsidR="005D0A9E" w:rsidRPr="002642B5" w:rsidRDefault="005D0A9E" w:rsidP="005D0A9E">
            <w:pPr>
              <w:rPr>
                <w:rFonts w:ascii="Tahoma" w:hAnsi="Tahoma" w:cs="Tahoma"/>
                <w:color w:val="000000" w:themeColor="text1"/>
              </w:rPr>
            </w:pPr>
            <w:r w:rsidRPr="002642B5">
              <w:rPr>
                <w:rFonts w:cstheme="minorHAnsi"/>
                <w:color w:val="000000" w:themeColor="text1"/>
              </w:rPr>
              <w:t>Create a video to explain how the program was debugged</w:t>
            </w:r>
          </w:p>
        </w:tc>
        <w:tc>
          <w:tcPr>
            <w:tcW w:w="1954" w:type="dxa"/>
            <w:vMerge/>
          </w:tcPr>
          <w:p w14:paraId="36BDD8CC" w14:textId="77777777" w:rsidR="005D0A9E" w:rsidRPr="002642B5" w:rsidRDefault="005D0A9E" w:rsidP="005D0A9E">
            <w:pPr>
              <w:rPr>
                <w:rFonts w:ascii="Tahoma" w:hAnsi="Tahoma" w:cs="Tahoma"/>
                <w:color w:val="000000" w:themeColor="text1"/>
              </w:rPr>
            </w:pPr>
          </w:p>
        </w:tc>
      </w:tr>
      <w:tr w:rsidR="005D0A9E" w:rsidRPr="002642B5" w14:paraId="04AEC4C8" w14:textId="77777777" w:rsidTr="005D0A9E">
        <w:trPr>
          <w:trHeight w:val="1415"/>
        </w:trPr>
        <w:tc>
          <w:tcPr>
            <w:tcW w:w="1832" w:type="dxa"/>
          </w:tcPr>
          <w:p w14:paraId="36C770CF" w14:textId="19824BC2" w:rsidR="005D0A9E" w:rsidRPr="002642B5" w:rsidRDefault="005D0A9E" w:rsidP="005D0A9E">
            <w:pPr>
              <w:rPr>
                <w:rFonts w:ascii="Tahoma" w:hAnsi="Tahoma" w:cs="Tahoma"/>
                <w:color w:val="000000" w:themeColor="text1"/>
              </w:rPr>
            </w:pPr>
            <w:r w:rsidRPr="002642B5">
              <w:rPr>
                <w:rFonts w:ascii="Tahoma" w:hAnsi="Tahoma" w:cs="Tahoma"/>
                <w:color w:val="000000" w:themeColor="text1"/>
              </w:rPr>
              <w:t>See previous terms vocabulary box in this document.</w:t>
            </w:r>
          </w:p>
        </w:tc>
        <w:tc>
          <w:tcPr>
            <w:tcW w:w="13747" w:type="dxa"/>
            <w:gridSpan w:val="7"/>
          </w:tcPr>
          <w:p w14:paraId="1C3F79C3" w14:textId="77777777" w:rsidR="005D0A9E" w:rsidRPr="002642B5" w:rsidRDefault="005D0A9E" w:rsidP="005D0A9E">
            <w:pPr>
              <w:rPr>
                <w:rFonts w:ascii="Tahoma" w:hAnsi="Tahoma" w:cs="Tahoma"/>
                <w:b/>
                <w:bCs/>
                <w:color w:val="000000" w:themeColor="text1"/>
              </w:rPr>
            </w:pPr>
            <w:r w:rsidRPr="002642B5">
              <w:rPr>
                <w:rFonts w:ascii="Tahoma" w:hAnsi="Tahoma" w:cs="Tahoma"/>
                <w:b/>
                <w:bCs/>
                <w:color w:val="000000" w:themeColor="text1"/>
              </w:rPr>
              <w:t>Vocabulary:</w:t>
            </w:r>
          </w:p>
          <w:p w14:paraId="207363D5" w14:textId="77777777" w:rsidR="005D0A9E" w:rsidRPr="002642B5" w:rsidRDefault="005D0A9E" w:rsidP="005D0A9E">
            <w:pPr>
              <w:pStyle w:val="NoSpacing"/>
              <w:rPr>
                <w:rFonts w:cstheme="minorHAnsi"/>
                <w:color w:val="000000" w:themeColor="text1"/>
              </w:rPr>
            </w:pPr>
            <w:r w:rsidRPr="002642B5">
              <w:rPr>
                <w:rFonts w:cstheme="minorHAnsi"/>
                <w:color w:val="000000" w:themeColor="text1"/>
              </w:rPr>
              <w:t xml:space="preserve">Logic, sequence, systematic, errors, debug, reasoning, simulation, decomposition, generalization, abstraction, variable, code, condition, evaluation, input, output, selection, sequence, repetition, loop, Coding, Scratch, Sprite, Sequence, command, algorithm, program, programming, input, output, steps, animation, </w:t>
            </w:r>
          </w:p>
          <w:p w14:paraId="4A2EE908" w14:textId="77777777" w:rsidR="005D0A9E" w:rsidRPr="002642B5" w:rsidRDefault="005D0A9E" w:rsidP="005D0A9E">
            <w:pPr>
              <w:rPr>
                <w:rFonts w:ascii="Tahoma" w:hAnsi="Tahoma" w:cs="Tahoma"/>
                <w:color w:val="000000" w:themeColor="text1"/>
              </w:rPr>
            </w:pPr>
          </w:p>
        </w:tc>
      </w:tr>
    </w:tbl>
    <w:p w14:paraId="68AD5688" w14:textId="3FBFDD36" w:rsidR="00CB5168" w:rsidRPr="002642B5" w:rsidRDefault="00CB5168" w:rsidP="006C24DC">
      <w:pPr>
        <w:rPr>
          <w:rFonts w:ascii="Tahoma" w:hAnsi="Tahoma" w:cs="Tahoma"/>
          <w:color w:val="000000" w:themeColor="text1"/>
        </w:rPr>
      </w:pPr>
    </w:p>
    <w:tbl>
      <w:tblPr>
        <w:tblStyle w:val="TableGrid"/>
        <w:tblpPr w:leftFromText="180" w:rightFromText="180" w:vertAnchor="text" w:horzAnchor="margin" w:tblpY="235"/>
        <w:tblW w:w="15579" w:type="dxa"/>
        <w:tblLook w:val="04A0" w:firstRow="1" w:lastRow="0" w:firstColumn="1" w:lastColumn="0" w:noHBand="0" w:noVBand="1"/>
      </w:tblPr>
      <w:tblGrid>
        <w:gridCol w:w="1832"/>
        <w:gridCol w:w="2028"/>
        <w:gridCol w:w="1953"/>
        <w:gridCol w:w="1953"/>
        <w:gridCol w:w="1953"/>
        <w:gridCol w:w="1953"/>
        <w:gridCol w:w="1953"/>
        <w:gridCol w:w="1954"/>
      </w:tblGrid>
      <w:tr w:rsidR="002642B5" w:rsidRPr="002642B5" w14:paraId="03CF6475" w14:textId="77777777" w:rsidTr="00095693">
        <w:trPr>
          <w:trHeight w:val="532"/>
        </w:trPr>
        <w:tc>
          <w:tcPr>
            <w:tcW w:w="15579" w:type="dxa"/>
            <w:gridSpan w:val="8"/>
            <w:shd w:val="clear" w:color="auto" w:fill="FFFF00"/>
          </w:tcPr>
          <w:p w14:paraId="5A8A9DD0" w14:textId="77777777" w:rsidR="00651275" w:rsidRPr="00651275" w:rsidRDefault="00651275" w:rsidP="0065127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3370A750" w14:textId="12D50EEE" w:rsidR="002439A6" w:rsidRPr="002642B5" w:rsidRDefault="00651275" w:rsidP="00651275">
            <w:pPr>
              <w:jc w:val="center"/>
              <w:rPr>
                <w:rFonts w:ascii="Tahoma" w:hAnsi="Tahoma" w:cs="Tahoma"/>
                <w:color w:val="000000" w:themeColor="text1"/>
              </w:rPr>
            </w:pPr>
            <w:r w:rsidRPr="00095693">
              <w:rPr>
                <w:rFonts w:cstheme="minorHAnsi"/>
                <w:b/>
                <w:bCs/>
                <w:color w:val="000000" w:themeColor="text1"/>
                <w:sz w:val="24"/>
                <w:szCs w:val="24"/>
              </w:rPr>
              <w:t>Skills and knowledge taught every year – applied in the first year and consolidated/mastered in the second</w:t>
            </w:r>
          </w:p>
        </w:tc>
      </w:tr>
      <w:tr w:rsidR="002642B5" w:rsidRPr="002642B5" w14:paraId="62038777" w14:textId="77777777" w:rsidTr="002439A6">
        <w:trPr>
          <w:trHeight w:val="1355"/>
        </w:trPr>
        <w:tc>
          <w:tcPr>
            <w:tcW w:w="1832" w:type="dxa"/>
          </w:tcPr>
          <w:p w14:paraId="464D9F6A" w14:textId="23D1024C"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Year Group: Year 3</w:t>
            </w:r>
            <w:r w:rsidR="002642B5" w:rsidRPr="002642B5">
              <w:rPr>
                <w:rFonts w:ascii="Tahoma" w:hAnsi="Tahoma" w:cs="Tahoma"/>
                <w:color w:val="000000" w:themeColor="text1"/>
              </w:rPr>
              <w:t xml:space="preserve"> </w:t>
            </w:r>
            <w:r w:rsidRPr="002642B5">
              <w:rPr>
                <w:rFonts w:ascii="Tahoma" w:hAnsi="Tahoma" w:cs="Tahoma"/>
                <w:color w:val="000000" w:themeColor="text1"/>
              </w:rPr>
              <w:t>/</w:t>
            </w:r>
            <w:r w:rsidR="002642B5" w:rsidRPr="002642B5">
              <w:rPr>
                <w:rFonts w:ascii="Tahoma" w:hAnsi="Tahoma" w:cs="Tahoma"/>
                <w:color w:val="000000" w:themeColor="text1"/>
              </w:rPr>
              <w:t xml:space="preserve"> </w:t>
            </w:r>
            <w:r w:rsidRPr="002642B5">
              <w:rPr>
                <w:rFonts w:ascii="Tahoma" w:hAnsi="Tahoma" w:cs="Tahoma"/>
                <w:color w:val="000000" w:themeColor="text1"/>
              </w:rPr>
              <w:t xml:space="preserve">4 </w:t>
            </w:r>
          </w:p>
          <w:p w14:paraId="2AE98737" w14:textId="77777777" w:rsidR="002439A6" w:rsidRPr="002642B5" w:rsidRDefault="002439A6" w:rsidP="002439A6">
            <w:pPr>
              <w:rPr>
                <w:rFonts w:ascii="Tahoma" w:hAnsi="Tahoma" w:cs="Tahoma"/>
                <w:color w:val="000000" w:themeColor="text1"/>
              </w:rPr>
            </w:pPr>
          </w:p>
        </w:tc>
        <w:tc>
          <w:tcPr>
            <w:tcW w:w="2028" w:type="dxa"/>
          </w:tcPr>
          <w:p w14:paraId="5BF51D6C"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Half term: Summer 1</w:t>
            </w:r>
          </w:p>
        </w:tc>
        <w:tc>
          <w:tcPr>
            <w:tcW w:w="1953" w:type="dxa"/>
          </w:tcPr>
          <w:p w14:paraId="6576AD45"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 xml:space="preserve">SCOPE: </w:t>
            </w:r>
          </w:p>
          <w:p w14:paraId="14E225A2" w14:textId="77777777" w:rsidR="002439A6" w:rsidRPr="002642B5" w:rsidRDefault="002439A6" w:rsidP="002439A6">
            <w:pPr>
              <w:pStyle w:val="NoSpacing"/>
              <w:rPr>
                <w:rFonts w:cstheme="minorHAnsi"/>
                <w:color w:val="000000" w:themeColor="text1"/>
              </w:rPr>
            </w:pPr>
            <w:r w:rsidRPr="002642B5">
              <w:rPr>
                <w:rFonts w:cstheme="minorHAnsi"/>
                <w:color w:val="000000" w:themeColor="text1"/>
              </w:rPr>
              <w:t>A game to share with peers.</w:t>
            </w:r>
          </w:p>
          <w:p w14:paraId="42CA6B1A" w14:textId="77777777" w:rsidR="002439A6" w:rsidRPr="002642B5" w:rsidRDefault="002439A6" w:rsidP="002439A6">
            <w:pPr>
              <w:rPr>
                <w:rFonts w:ascii="Tahoma" w:hAnsi="Tahoma" w:cs="Tahoma"/>
                <w:color w:val="000000" w:themeColor="text1"/>
              </w:rPr>
            </w:pPr>
          </w:p>
        </w:tc>
        <w:tc>
          <w:tcPr>
            <w:tcW w:w="9766" w:type="dxa"/>
            <w:gridSpan w:val="5"/>
          </w:tcPr>
          <w:p w14:paraId="6A7BA793" w14:textId="71564ED0" w:rsidR="002439A6" w:rsidRPr="002642B5" w:rsidRDefault="002439A6" w:rsidP="002439A6">
            <w:pPr>
              <w:shd w:val="clear" w:color="auto" w:fill="FFFFFF"/>
              <w:spacing w:after="75"/>
              <w:rPr>
                <w:rStyle w:val="Hyperlink"/>
                <w:rFonts w:ascii="Tahoma" w:hAnsi="Tahoma" w:cs="Tahoma"/>
                <w:color w:val="000000" w:themeColor="text1"/>
                <w:sz w:val="16"/>
                <w:szCs w:val="16"/>
              </w:rPr>
            </w:pPr>
            <w:r w:rsidRPr="002642B5">
              <w:rPr>
                <w:rFonts w:ascii="Tahoma" w:hAnsi="Tahoma" w:cs="Tahoma"/>
                <w:color w:val="000000" w:themeColor="text1"/>
                <w:sz w:val="16"/>
                <w:szCs w:val="16"/>
              </w:rPr>
              <w:t xml:space="preserve">CONTENT / INTENT: </w:t>
            </w:r>
          </w:p>
          <w:p w14:paraId="24D89828" w14:textId="77777777" w:rsidR="002439A6" w:rsidRPr="002642B5" w:rsidRDefault="002439A6" w:rsidP="002439A6">
            <w:pPr>
              <w:shd w:val="clear" w:color="auto" w:fill="FFFFFF"/>
              <w:spacing w:after="75"/>
              <w:rPr>
                <w:rFonts w:ascii="Tahoma" w:eastAsia="Times New Roman" w:hAnsi="Tahoma" w:cs="Tahoma"/>
                <w:color w:val="000000" w:themeColor="text1"/>
                <w:sz w:val="16"/>
                <w:szCs w:val="16"/>
                <w:lang w:eastAsia="en-GB"/>
              </w:rPr>
            </w:pPr>
            <w:r w:rsidRPr="002642B5">
              <w:rPr>
                <w:rFonts w:ascii="Tahoma" w:eastAsia="Times New Roman" w:hAnsi="Tahoma" w:cs="Tahoma"/>
                <w:color w:val="000000" w:themeColor="text1"/>
                <w:sz w:val="16"/>
                <w:szCs w:val="16"/>
                <w:lang w:eastAsia="en-GB"/>
              </w:rPr>
              <w:t>Design, write and debug programs that accomplish specific goals, including controlling or simulating physical systems; solve problems by decomposing them into smaller parts</w:t>
            </w:r>
          </w:p>
          <w:p w14:paraId="245203A2" w14:textId="77777777" w:rsidR="002439A6" w:rsidRPr="002642B5" w:rsidRDefault="002439A6" w:rsidP="002439A6">
            <w:pPr>
              <w:numPr>
                <w:ilvl w:val="0"/>
                <w:numId w:val="8"/>
              </w:numPr>
              <w:shd w:val="clear" w:color="auto" w:fill="FFFFFF"/>
              <w:spacing w:after="75"/>
              <w:ind w:left="300"/>
              <w:rPr>
                <w:rFonts w:ascii="Tahoma" w:eastAsia="Times New Roman" w:hAnsi="Tahoma" w:cs="Tahoma"/>
                <w:color w:val="000000" w:themeColor="text1"/>
                <w:sz w:val="16"/>
                <w:szCs w:val="16"/>
                <w:lang w:eastAsia="en-GB"/>
              </w:rPr>
            </w:pPr>
            <w:r w:rsidRPr="002642B5">
              <w:rPr>
                <w:rFonts w:ascii="Tahoma" w:eastAsia="Times New Roman" w:hAnsi="Tahoma" w:cs="Tahoma"/>
                <w:color w:val="000000" w:themeColor="text1"/>
                <w:sz w:val="16"/>
                <w:szCs w:val="16"/>
                <w:lang w:eastAsia="en-GB"/>
              </w:rPr>
              <w:t>use sequence, selection, and repetition in programs; work with variables and various forms of input and output</w:t>
            </w:r>
          </w:p>
          <w:p w14:paraId="7962342A" w14:textId="77777777" w:rsidR="002439A6" w:rsidRPr="002642B5" w:rsidRDefault="002439A6" w:rsidP="002439A6">
            <w:pPr>
              <w:numPr>
                <w:ilvl w:val="0"/>
                <w:numId w:val="8"/>
              </w:numPr>
              <w:shd w:val="clear" w:color="auto" w:fill="FFFFFF"/>
              <w:spacing w:after="75"/>
              <w:ind w:left="300"/>
              <w:rPr>
                <w:rFonts w:ascii="Tahoma" w:eastAsia="Times New Roman" w:hAnsi="Tahoma" w:cs="Tahoma"/>
                <w:color w:val="000000" w:themeColor="text1"/>
                <w:sz w:val="16"/>
                <w:szCs w:val="16"/>
                <w:lang w:eastAsia="en-GB"/>
              </w:rPr>
            </w:pPr>
            <w:r w:rsidRPr="002642B5">
              <w:rPr>
                <w:rFonts w:ascii="Tahoma" w:eastAsia="Times New Roman" w:hAnsi="Tahoma" w:cs="Tahoma"/>
                <w:color w:val="000000" w:themeColor="text1"/>
                <w:sz w:val="16"/>
                <w:szCs w:val="16"/>
                <w:lang w:eastAsia="en-GB"/>
              </w:rPr>
              <w:t>use logical reasoning to explain how some simple algorithms work and to detect and correct errors in algorithms and programs</w:t>
            </w:r>
          </w:p>
          <w:p w14:paraId="4778390D" w14:textId="77777777" w:rsidR="002439A6" w:rsidRPr="002642B5" w:rsidRDefault="002439A6" w:rsidP="002439A6">
            <w:pPr>
              <w:numPr>
                <w:ilvl w:val="0"/>
                <w:numId w:val="8"/>
              </w:numPr>
              <w:shd w:val="clear" w:color="auto" w:fill="FFFFFF"/>
              <w:spacing w:after="75"/>
              <w:ind w:left="300"/>
              <w:rPr>
                <w:rFonts w:ascii="Tahoma" w:eastAsia="Times New Roman" w:hAnsi="Tahoma" w:cs="Tahoma"/>
                <w:color w:val="000000" w:themeColor="text1"/>
                <w:sz w:val="16"/>
                <w:szCs w:val="16"/>
                <w:lang w:eastAsia="en-GB"/>
              </w:rPr>
            </w:pPr>
            <w:r w:rsidRPr="002642B5">
              <w:rPr>
                <w:rFonts w:ascii="Tahoma" w:eastAsia="Times New Roman" w:hAnsi="Tahoma" w:cs="Tahoma"/>
                <w:color w:val="000000" w:themeColor="text1"/>
                <w:sz w:val="16"/>
                <w:szCs w:val="16"/>
                <w:lang w:eastAsia="en-GB"/>
              </w:rPr>
              <w:t>understand computer networks, including the internet; how they can provide multiple services, such as the World Wide Web, and the opportunities they offer for communication and collaboration</w:t>
            </w:r>
          </w:p>
          <w:p w14:paraId="6A31830F" w14:textId="77777777" w:rsidR="002439A6" w:rsidRPr="002642B5" w:rsidRDefault="002439A6" w:rsidP="002439A6">
            <w:pPr>
              <w:numPr>
                <w:ilvl w:val="0"/>
                <w:numId w:val="8"/>
              </w:numPr>
              <w:shd w:val="clear" w:color="auto" w:fill="FFFFFF"/>
              <w:spacing w:after="75"/>
              <w:ind w:left="300"/>
              <w:rPr>
                <w:rFonts w:ascii="Tahoma" w:eastAsia="Times New Roman" w:hAnsi="Tahoma" w:cs="Tahoma"/>
                <w:color w:val="000000" w:themeColor="text1"/>
                <w:sz w:val="16"/>
                <w:szCs w:val="16"/>
                <w:lang w:eastAsia="en-GB"/>
              </w:rPr>
            </w:pPr>
            <w:r w:rsidRPr="002642B5">
              <w:rPr>
                <w:rFonts w:ascii="Tahoma" w:eastAsia="Times New Roman" w:hAnsi="Tahoma" w:cs="Tahoma"/>
                <w:color w:val="000000" w:themeColor="text1"/>
                <w:sz w:val="16"/>
                <w:szCs w:val="16"/>
                <w:lang w:eastAsia="en-GB"/>
              </w:rPr>
              <w:t>use search technologies effectively, appreciate how results are selected and ranked, and be discerning in evaluating digital content</w:t>
            </w:r>
          </w:p>
          <w:p w14:paraId="087DC067" w14:textId="77777777" w:rsidR="002439A6" w:rsidRPr="002642B5" w:rsidRDefault="002439A6" w:rsidP="002439A6">
            <w:pPr>
              <w:numPr>
                <w:ilvl w:val="0"/>
                <w:numId w:val="8"/>
              </w:numPr>
              <w:shd w:val="clear" w:color="auto" w:fill="FFFFFF"/>
              <w:spacing w:after="75"/>
              <w:ind w:left="300"/>
              <w:rPr>
                <w:rFonts w:ascii="Tahoma" w:eastAsia="Times New Roman" w:hAnsi="Tahoma" w:cs="Tahoma"/>
                <w:color w:val="000000" w:themeColor="text1"/>
                <w:sz w:val="16"/>
                <w:szCs w:val="16"/>
                <w:lang w:eastAsia="en-GB"/>
              </w:rPr>
            </w:pPr>
            <w:r w:rsidRPr="002642B5">
              <w:rPr>
                <w:rFonts w:ascii="Tahoma" w:eastAsia="Times New Roman" w:hAnsi="Tahoma" w:cs="Tahoma"/>
                <w:color w:val="000000" w:themeColor="text1"/>
                <w:sz w:val="16"/>
                <w:szCs w:val="16"/>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B4ADCC0" w14:textId="77777777" w:rsidR="002439A6" w:rsidRPr="002642B5" w:rsidRDefault="002439A6" w:rsidP="002439A6">
            <w:pPr>
              <w:numPr>
                <w:ilvl w:val="0"/>
                <w:numId w:val="8"/>
              </w:numPr>
              <w:shd w:val="clear" w:color="auto" w:fill="FFFFFF"/>
              <w:spacing w:after="75"/>
              <w:ind w:left="300"/>
              <w:rPr>
                <w:rFonts w:ascii="Tahoma" w:eastAsia="Times New Roman" w:hAnsi="Tahoma" w:cs="Tahoma"/>
                <w:color w:val="000000" w:themeColor="text1"/>
                <w:sz w:val="16"/>
                <w:szCs w:val="16"/>
                <w:lang w:eastAsia="en-GB"/>
              </w:rPr>
            </w:pPr>
            <w:r w:rsidRPr="002642B5">
              <w:rPr>
                <w:rFonts w:ascii="Tahoma" w:eastAsia="Times New Roman" w:hAnsi="Tahoma" w:cs="Tahoma"/>
                <w:color w:val="000000" w:themeColor="text1"/>
                <w:sz w:val="16"/>
                <w:szCs w:val="16"/>
                <w:lang w:eastAsia="en-GB"/>
              </w:rPr>
              <w:t>use technology safely, respectfully and responsibly; recognise acceptable/unacceptable behaviour; identify a range of ways to report concerns about content and contact.</w:t>
            </w:r>
          </w:p>
        </w:tc>
      </w:tr>
      <w:tr w:rsidR="002642B5" w:rsidRPr="002642B5" w14:paraId="403F3742" w14:textId="77777777" w:rsidTr="002439A6">
        <w:trPr>
          <w:trHeight w:val="270"/>
        </w:trPr>
        <w:tc>
          <w:tcPr>
            <w:tcW w:w="1832" w:type="dxa"/>
          </w:tcPr>
          <w:p w14:paraId="3C70D8A4"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Prior Learning</w:t>
            </w:r>
          </w:p>
        </w:tc>
        <w:tc>
          <w:tcPr>
            <w:tcW w:w="2028" w:type="dxa"/>
          </w:tcPr>
          <w:p w14:paraId="5033E172"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1</w:t>
            </w:r>
          </w:p>
        </w:tc>
        <w:tc>
          <w:tcPr>
            <w:tcW w:w="1953" w:type="dxa"/>
          </w:tcPr>
          <w:p w14:paraId="715CB265"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2</w:t>
            </w:r>
          </w:p>
        </w:tc>
        <w:tc>
          <w:tcPr>
            <w:tcW w:w="1953" w:type="dxa"/>
          </w:tcPr>
          <w:p w14:paraId="0C34C0AF"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3</w:t>
            </w:r>
          </w:p>
        </w:tc>
        <w:tc>
          <w:tcPr>
            <w:tcW w:w="1953" w:type="dxa"/>
          </w:tcPr>
          <w:p w14:paraId="5ED0B3F1"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4</w:t>
            </w:r>
          </w:p>
        </w:tc>
        <w:tc>
          <w:tcPr>
            <w:tcW w:w="1953" w:type="dxa"/>
          </w:tcPr>
          <w:p w14:paraId="07941180"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5</w:t>
            </w:r>
          </w:p>
        </w:tc>
        <w:tc>
          <w:tcPr>
            <w:tcW w:w="1953" w:type="dxa"/>
          </w:tcPr>
          <w:p w14:paraId="56701305"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6</w:t>
            </w:r>
          </w:p>
        </w:tc>
        <w:tc>
          <w:tcPr>
            <w:tcW w:w="1954" w:type="dxa"/>
          </w:tcPr>
          <w:p w14:paraId="24969783"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Future Learning</w:t>
            </w:r>
          </w:p>
        </w:tc>
      </w:tr>
      <w:tr w:rsidR="002642B5" w:rsidRPr="002642B5" w14:paraId="6A6A929D" w14:textId="77777777" w:rsidTr="002439A6">
        <w:trPr>
          <w:trHeight w:val="1648"/>
        </w:trPr>
        <w:tc>
          <w:tcPr>
            <w:tcW w:w="1832" w:type="dxa"/>
            <w:vMerge w:val="restart"/>
          </w:tcPr>
          <w:p w14:paraId="2F2F0B3E" w14:textId="77777777" w:rsidR="002439A6" w:rsidRPr="002642B5" w:rsidRDefault="007C7148" w:rsidP="002439A6">
            <w:pPr>
              <w:rPr>
                <w:rFonts w:ascii="Tahoma" w:hAnsi="Tahoma" w:cs="Tahoma"/>
                <w:color w:val="000000" w:themeColor="text1"/>
                <w:sz w:val="20"/>
                <w:szCs w:val="20"/>
              </w:rPr>
            </w:pPr>
            <w:r w:rsidRPr="002642B5">
              <w:rPr>
                <w:rFonts w:ascii="Tahoma" w:hAnsi="Tahoma" w:cs="Tahoma"/>
                <w:color w:val="000000" w:themeColor="text1"/>
                <w:sz w:val="20"/>
                <w:szCs w:val="20"/>
              </w:rPr>
              <w:t>Learning in Spring 2 – see this document.</w:t>
            </w:r>
          </w:p>
          <w:p w14:paraId="5437C16E" w14:textId="1259AD34" w:rsidR="007C7148" w:rsidRPr="002642B5" w:rsidRDefault="007C7148" w:rsidP="002439A6">
            <w:pPr>
              <w:rPr>
                <w:rFonts w:ascii="Tahoma" w:hAnsi="Tahoma" w:cs="Tahoma"/>
                <w:color w:val="000000" w:themeColor="text1"/>
              </w:rPr>
            </w:pPr>
            <w:r w:rsidRPr="002642B5">
              <w:rPr>
                <w:rFonts w:ascii="Tahoma" w:hAnsi="Tahoma" w:cs="Tahoma"/>
                <w:color w:val="000000" w:themeColor="text1"/>
                <w:sz w:val="20"/>
                <w:szCs w:val="20"/>
              </w:rPr>
              <w:t>Continuing to develop skills.</w:t>
            </w:r>
          </w:p>
        </w:tc>
        <w:tc>
          <w:tcPr>
            <w:tcW w:w="11793" w:type="dxa"/>
            <w:gridSpan w:val="6"/>
          </w:tcPr>
          <w:p w14:paraId="7A048CB9" w14:textId="77777777" w:rsidR="002439A6" w:rsidRPr="002642B5" w:rsidRDefault="002439A6" w:rsidP="002439A6">
            <w:pPr>
              <w:pStyle w:val="NoSpacing"/>
              <w:rPr>
                <w:rFonts w:cstheme="minorHAnsi"/>
                <w:color w:val="000000" w:themeColor="text1"/>
              </w:rPr>
            </w:pPr>
            <w:r w:rsidRPr="002642B5">
              <w:rPr>
                <w:rFonts w:cstheme="minorHAnsi"/>
                <w:color w:val="000000" w:themeColor="text1"/>
              </w:rPr>
              <w:t>LO: I can design, write and debug programs to achieve specific goals.</w:t>
            </w:r>
          </w:p>
          <w:p w14:paraId="1B978766" w14:textId="77777777" w:rsidR="002439A6" w:rsidRPr="002642B5" w:rsidRDefault="002439A6" w:rsidP="002439A6">
            <w:pPr>
              <w:rPr>
                <w:rFonts w:ascii="Tahoma" w:hAnsi="Tahoma" w:cs="Tahoma"/>
                <w:color w:val="000000" w:themeColor="text1"/>
                <w:sz w:val="20"/>
                <w:szCs w:val="20"/>
              </w:rPr>
            </w:pPr>
            <w:r w:rsidRPr="002642B5">
              <w:rPr>
                <w:rFonts w:ascii="Tahoma" w:hAnsi="Tahoma" w:cs="Tahoma"/>
                <w:color w:val="000000" w:themeColor="text1"/>
                <w:sz w:val="20"/>
                <w:szCs w:val="20"/>
              </w:rPr>
              <w:t>Term Wide Project.</w:t>
            </w:r>
          </w:p>
          <w:p w14:paraId="1F322701" w14:textId="77777777" w:rsidR="002439A6" w:rsidRPr="002642B5" w:rsidRDefault="002439A6" w:rsidP="002439A6">
            <w:pPr>
              <w:pStyle w:val="NoSpacing"/>
              <w:rPr>
                <w:rFonts w:cstheme="minorHAnsi"/>
                <w:color w:val="000000" w:themeColor="text1"/>
                <w:szCs w:val="22"/>
              </w:rPr>
            </w:pPr>
            <w:r w:rsidRPr="002642B5">
              <w:rPr>
                <w:rFonts w:cstheme="minorHAnsi"/>
                <w:color w:val="000000" w:themeColor="text1"/>
                <w:szCs w:val="22"/>
              </w:rPr>
              <w:t>Make a Game:</w:t>
            </w:r>
          </w:p>
          <w:p w14:paraId="620F07C2" w14:textId="77777777" w:rsidR="002439A6" w:rsidRPr="002642B5" w:rsidRDefault="002439A6" w:rsidP="002439A6">
            <w:pPr>
              <w:pStyle w:val="NoSpacing"/>
              <w:rPr>
                <w:rFonts w:cstheme="minorHAnsi"/>
                <w:color w:val="000000" w:themeColor="text1"/>
                <w:szCs w:val="22"/>
              </w:rPr>
            </w:pPr>
            <w:r w:rsidRPr="002642B5">
              <w:rPr>
                <w:rFonts w:cstheme="minorHAnsi"/>
                <w:color w:val="000000" w:themeColor="text1"/>
                <w:szCs w:val="22"/>
              </w:rPr>
              <w:t>In this short project, pupils create a simple game. A rainforest theme has been used as the context here, but the theme can be adapted to any topic. In the first lesson pupils design their game and create artwork for their background and main character. In the following coding lessons, they write and debug their code. In the final lesson they present and evaluate their games.</w:t>
            </w:r>
          </w:p>
          <w:p w14:paraId="75A998BB" w14:textId="77777777" w:rsidR="002439A6" w:rsidRPr="002642B5" w:rsidRDefault="002439A6" w:rsidP="002439A6">
            <w:pPr>
              <w:pStyle w:val="NoSpacing"/>
              <w:rPr>
                <w:rFonts w:cstheme="minorHAnsi"/>
                <w:color w:val="000000" w:themeColor="text1"/>
                <w:szCs w:val="22"/>
              </w:rPr>
            </w:pPr>
          </w:p>
          <w:p w14:paraId="0655366C" w14:textId="77777777" w:rsidR="002439A6" w:rsidRPr="002642B5" w:rsidRDefault="002439A6" w:rsidP="002439A6">
            <w:pPr>
              <w:pStyle w:val="NoSpacing"/>
              <w:rPr>
                <w:rFonts w:ascii="Tahoma" w:hAnsi="Tahoma" w:cs="Tahoma"/>
                <w:color w:val="000000" w:themeColor="text1"/>
              </w:rPr>
            </w:pPr>
            <w:r w:rsidRPr="002642B5">
              <w:rPr>
                <w:rFonts w:cstheme="minorHAnsi"/>
                <w:color w:val="000000" w:themeColor="text1"/>
                <w:szCs w:val="22"/>
              </w:rPr>
              <w:t>A generic approach is provided in this project; this is so that the activities can be adapted to a classes level of experience, the teacher confidence, the number of lessons needed for coding as well as the topic. Similarly, the software used can be adapted, in the examples provided here Scratch has been used, but this could be replaced with alternatives such as Kodu, Hopscotch etc.</w:t>
            </w:r>
          </w:p>
        </w:tc>
        <w:tc>
          <w:tcPr>
            <w:tcW w:w="1954" w:type="dxa"/>
            <w:vMerge w:val="restart"/>
          </w:tcPr>
          <w:p w14:paraId="0E1583B6" w14:textId="702EC575" w:rsidR="007C7148" w:rsidRPr="002642B5" w:rsidRDefault="007C7148" w:rsidP="002439A6">
            <w:pPr>
              <w:rPr>
                <w:rFonts w:ascii="Tahoma" w:hAnsi="Tahoma" w:cs="Tahoma"/>
                <w:color w:val="000000" w:themeColor="text1"/>
                <w:sz w:val="20"/>
                <w:szCs w:val="20"/>
              </w:rPr>
            </w:pPr>
            <w:r w:rsidRPr="002642B5">
              <w:rPr>
                <w:rFonts w:ascii="Tahoma" w:hAnsi="Tahoma" w:cs="Tahoma"/>
                <w:color w:val="000000" w:themeColor="text1"/>
                <w:sz w:val="20"/>
                <w:szCs w:val="20"/>
              </w:rPr>
              <w:t>Children will progress onto Summer 2’s learning.</w:t>
            </w:r>
          </w:p>
        </w:tc>
      </w:tr>
      <w:tr w:rsidR="002642B5" w:rsidRPr="002642B5" w14:paraId="5FDEEB42" w14:textId="77777777" w:rsidTr="002439A6">
        <w:trPr>
          <w:trHeight w:val="1621"/>
        </w:trPr>
        <w:tc>
          <w:tcPr>
            <w:tcW w:w="1832" w:type="dxa"/>
            <w:vMerge/>
          </w:tcPr>
          <w:p w14:paraId="15878567" w14:textId="77777777" w:rsidR="002439A6" w:rsidRPr="002642B5" w:rsidRDefault="002439A6" w:rsidP="002439A6">
            <w:pPr>
              <w:rPr>
                <w:rFonts w:ascii="Tahoma" w:hAnsi="Tahoma" w:cs="Tahoma"/>
                <w:color w:val="000000" w:themeColor="text1"/>
              </w:rPr>
            </w:pPr>
          </w:p>
        </w:tc>
        <w:tc>
          <w:tcPr>
            <w:tcW w:w="11793" w:type="dxa"/>
            <w:gridSpan w:val="6"/>
          </w:tcPr>
          <w:p w14:paraId="0B157745" w14:textId="77777777" w:rsidR="002439A6" w:rsidRPr="002642B5" w:rsidRDefault="002439A6" w:rsidP="002439A6">
            <w:pPr>
              <w:widowControl w:val="0"/>
              <w:rPr>
                <w:rFonts w:ascii="Tahoma" w:hAnsi="Tahoma" w:cs="Tahoma"/>
                <w:color w:val="000000" w:themeColor="text1"/>
              </w:rPr>
            </w:pPr>
            <w:r w:rsidRPr="002642B5">
              <w:rPr>
                <w:rFonts w:ascii="Tahoma" w:hAnsi="Tahoma" w:cs="Tahoma"/>
                <w:b/>
                <w:color w:val="000000" w:themeColor="text1"/>
              </w:rPr>
              <w:t>Success</w:t>
            </w:r>
            <w:r w:rsidRPr="002642B5">
              <w:rPr>
                <w:rFonts w:ascii="Tahoma" w:hAnsi="Tahoma" w:cs="Tahoma"/>
                <w:color w:val="000000" w:themeColor="text1"/>
              </w:rPr>
              <w:t xml:space="preserve"> </w:t>
            </w:r>
            <w:r w:rsidRPr="002642B5">
              <w:rPr>
                <w:rFonts w:ascii="Tahoma" w:hAnsi="Tahoma" w:cs="Tahoma"/>
                <w:b/>
                <w:color w:val="000000" w:themeColor="text1"/>
              </w:rPr>
              <w:t>Criteria</w:t>
            </w:r>
            <w:r w:rsidRPr="002642B5">
              <w:rPr>
                <w:rFonts w:ascii="Tahoma" w:hAnsi="Tahoma" w:cs="Tahoma"/>
                <w:color w:val="000000" w:themeColor="text1"/>
              </w:rPr>
              <w:t>:</w:t>
            </w:r>
          </w:p>
          <w:p w14:paraId="518D440B" w14:textId="77777777" w:rsidR="002439A6" w:rsidRPr="002642B5" w:rsidRDefault="002439A6" w:rsidP="002439A6">
            <w:pPr>
              <w:pStyle w:val="NoSpacing"/>
              <w:rPr>
                <w:rFonts w:cstheme="minorHAnsi"/>
                <w:color w:val="000000" w:themeColor="text1"/>
                <w:szCs w:val="22"/>
              </w:rPr>
            </w:pPr>
            <w:r w:rsidRPr="002642B5">
              <w:rPr>
                <w:rFonts w:cstheme="minorHAnsi"/>
                <w:color w:val="000000" w:themeColor="text1"/>
                <w:szCs w:val="22"/>
              </w:rPr>
              <w:t>PUPIL OBJECTIVES:</w:t>
            </w:r>
          </w:p>
          <w:p w14:paraId="337839C1" w14:textId="77777777" w:rsidR="002439A6" w:rsidRPr="002642B5" w:rsidRDefault="002439A6" w:rsidP="002439A6">
            <w:pPr>
              <w:pStyle w:val="NoSpacing"/>
              <w:rPr>
                <w:rFonts w:ascii="Tahoma" w:hAnsi="Tahoma" w:cs="Tahoma"/>
                <w:color w:val="000000" w:themeColor="text1"/>
              </w:rPr>
            </w:pPr>
            <w:r w:rsidRPr="002642B5">
              <w:rPr>
                <w:rFonts w:cstheme="minorHAnsi"/>
                <w:color w:val="000000" w:themeColor="text1"/>
                <w:szCs w:val="22"/>
              </w:rPr>
              <w:t>I can decompose a game into its parts, I can design a game, I can create the artwork for a game, I can write and debug a game, I can present a game, I can evaluate a game.</w:t>
            </w:r>
          </w:p>
        </w:tc>
        <w:tc>
          <w:tcPr>
            <w:tcW w:w="1954" w:type="dxa"/>
            <w:vMerge/>
          </w:tcPr>
          <w:p w14:paraId="264C8033" w14:textId="77777777" w:rsidR="002439A6" w:rsidRPr="002642B5" w:rsidRDefault="002439A6" w:rsidP="002439A6">
            <w:pPr>
              <w:rPr>
                <w:rFonts w:ascii="Tahoma" w:hAnsi="Tahoma" w:cs="Tahoma"/>
                <w:color w:val="000000" w:themeColor="text1"/>
              </w:rPr>
            </w:pPr>
          </w:p>
        </w:tc>
      </w:tr>
      <w:tr w:rsidR="002642B5" w:rsidRPr="002642B5" w14:paraId="2C70D80A" w14:textId="77777777" w:rsidTr="002439A6">
        <w:trPr>
          <w:trHeight w:val="1557"/>
        </w:trPr>
        <w:tc>
          <w:tcPr>
            <w:tcW w:w="1832" w:type="dxa"/>
          </w:tcPr>
          <w:p w14:paraId="05F42ECD" w14:textId="77777777" w:rsidR="002439A6" w:rsidRPr="002642B5" w:rsidRDefault="002439A6" w:rsidP="002439A6">
            <w:pPr>
              <w:rPr>
                <w:rFonts w:ascii="Tahoma" w:hAnsi="Tahoma" w:cs="Tahoma"/>
                <w:color w:val="000000" w:themeColor="text1"/>
                <w:sz w:val="20"/>
                <w:szCs w:val="20"/>
              </w:rPr>
            </w:pPr>
            <w:r w:rsidRPr="002642B5">
              <w:rPr>
                <w:rFonts w:ascii="Tahoma" w:hAnsi="Tahoma" w:cs="Tahoma"/>
                <w:color w:val="000000" w:themeColor="text1"/>
                <w:sz w:val="20"/>
                <w:szCs w:val="20"/>
              </w:rPr>
              <w:lastRenderedPageBreak/>
              <w:t>See previous terms vocabulary box in this document.</w:t>
            </w:r>
          </w:p>
        </w:tc>
        <w:tc>
          <w:tcPr>
            <w:tcW w:w="13747" w:type="dxa"/>
            <w:gridSpan w:val="7"/>
          </w:tcPr>
          <w:p w14:paraId="03B43090" w14:textId="77777777" w:rsidR="002439A6" w:rsidRPr="002642B5" w:rsidRDefault="002439A6" w:rsidP="002439A6">
            <w:pPr>
              <w:rPr>
                <w:rFonts w:ascii="Tahoma" w:hAnsi="Tahoma" w:cs="Tahoma"/>
                <w:b/>
                <w:bCs/>
                <w:color w:val="000000" w:themeColor="text1"/>
              </w:rPr>
            </w:pPr>
            <w:r w:rsidRPr="002642B5">
              <w:rPr>
                <w:rFonts w:ascii="Tahoma" w:hAnsi="Tahoma" w:cs="Tahoma"/>
                <w:b/>
                <w:bCs/>
                <w:color w:val="000000" w:themeColor="text1"/>
              </w:rPr>
              <w:t>Vocabulary:</w:t>
            </w:r>
          </w:p>
          <w:p w14:paraId="32B7BFBB" w14:textId="77777777" w:rsidR="002439A6" w:rsidRPr="002642B5" w:rsidRDefault="002439A6" w:rsidP="002439A6">
            <w:pPr>
              <w:pStyle w:val="NoSpacing"/>
              <w:rPr>
                <w:rFonts w:cstheme="minorHAnsi"/>
                <w:color w:val="000000" w:themeColor="text1"/>
              </w:rPr>
            </w:pPr>
            <w:r w:rsidRPr="002642B5">
              <w:rPr>
                <w:rFonts w:cstheme="minorHAnsi"/>
                <w:color w:val="000000" w:themeColor="text1"/>
              </w:rPr>
              <w:t xml:space="preserve">Logic, sequence, systematic, errors, debug, reasoning, simulation, decomposition, generalization, abstraction, variable, code, condition, evaluation, input, output, selection, sequence, repetition, loop, Coding, Scratch, Sprite, Sequence, command, algorithm, program, programming, input, output, steps, animation, </w:t>
            </w:r>
          </w:p>
          <w:p w14:paraId="4E434458" w14:textId="77777777" w:rsidR="002439A6" w:rsidRPr="002642B5" w:rsidRDefault="002439A6" w:rsidP="002439A6">
            <w:pPr>
              <w:rPr>
                <w:rFonts w:ascii="Tahoma" w:hAnsi="Tahoma" w:cs="Tahoma"/>
                <w:b/>
                <w:bCs/>
                <w:color w:val="000000" w:themeColor="text1"/>
              </w:rPr>
            </w:pPr>
          </w:p>
          <w:p w14:paraId="05A1D4E4" w14:textId="77777777" w:rsidR="002439A6" w:rsidRPr="002642B5" w:rsidRDefault="002439A6" w:rsidP="002439A6">
            <w:pPr>
              <w:rPr>
                <w:rFonts w:ascii="Tahoma" w:hAnsi="Tahoma" w:cs="Tahoma"/>
                <w:color w:val="000000" w:themeColor="text1"/>
              </w:rPr>
            </w:pPr>
          </w:p>
        </w:tc>
      </w:tr>
    </w:tbl>
    <w:p w14:paraId="3E962F11" w14:textId="22987FD6" w:rsidR="00CB5168" w:rsidRPr="002642B5" w:rsidRDefault="00CB5168" w:rsidP="006C24DC">
      <w:pPr>
        <w:rPr>
          <w:rFonts w:ascii="Tahoma" w:hAnsi="Tahoma" w:cs="Tahoma"/>
          <w:color w:val="000000" w:themeColor="text1"/>
        </w:rPr>
      </w:pPr>
    </w:p>
    <w:tbl>
      <w:tblPr>
        <w:tblStyle w:val="TableGrid"/>
        <w:tblpPr w:leftFromText="180" w:rightFromText="180" w:vertAnchor="text" w:horzAnchor="margin" w:tblpY="121"/>
        <w:tblW w:w="15579" w:type="dxa"/>
        <w:tblLook w:val="04A0" w:firstRow="1" w:lastRow="0" w:firstColumn="1" w:lastColumn="0" w:noHBand="0" w:noVBand="1"/>
      </w:tblPr>
      <w:tblGrid>
        <w:gridCol w:w="1832"/>
        <w:gridCol w:w="2028"/>
        <w:gridCol w:w="1953"/>
        <w:gridCol w:w="1953"/>
        <w:gridCol w:w="1953"/>
        <w:gridCol w:w="1953"/>
        <w:gridCol w:w="1953"/>
        <w:gridCol w:w="1954"/>
      </w:tblGrid>
      <w:tr w:rsidR="002642B5" w:rsidRPr="002642B5" w14:paraId="488E399A" w14:textId="77777777" w:rsidTr="00095693">
        <w:trPr>
          <w:trHeight w:val="532"/>
        </w:trPr>
        <w:tc>
          <w:tcPr>
            <w:tcW w:w="15579" w:type="dxa"/>
            <w:gridSpan w:val="8"/>
            <w:shd w:val="clear" w:color="auto" w:fill="FFFF00"/>
          </w:tcPr>
          <w:p w14:paraId="3084CBFB" w14:textId="77777777" w:rsidR="00651275" w:rsidRPr="00651275" w:rsidRDefault="00651275" w:rsidP="0065127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COMPUTING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68BA279A" w14:textId="71922D07" w:rsidR="002439A6" w:rsidRPr="002642B5" w:rsidRDefault="00651275" w:rsidP="00651275">
            <w:pPr>
              <w:jc w:val="center"/>
              <w:rPr>
                <w:rFonts w:ascii="Tahoma" w:hAnsi="Tahoma" w:cs="Tahoma"/>
                <w:color w:val="000000" w:themeColor="text1"/>
              </w:rPr>
            </w:pPr>
            <w:r w:rsidRPr="00095693">
              <w:rPr>
                <w:rFonts w:cstheme="minorHAnsi"/>
                <w:b/>
                <w:bCs/>
                <w:color w:val="000000" w:themeColor="text1"/>
                <w:sz w:val="24"/>
                <w:szCs w:val="24"/>
              </w:rPr>
              <w:t>Skills and knowledge taught every year – applied in the first year and consolidated/mastered in the second</w:t>
            </w:r>
          </w:p>
        </w:tc>
      </w:tr>
      <w:tr w:rsidR="002642B5" w:rsidRPr="002642B5" w14:paraId="29901937" w14:textId="77777777" w:rsidTr="002439A6">
        <w:trPr>
          <w:trHeight w:val="1355"/>
        </w:trPr>
        <w:tc>
          <w:tcPr>
            <w:tcW w:w="1832" w:type="dxa"/>
          </w:tcPr>
          <w:p w14:paraId="1344B00D" w14:textId="7313DC0C"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Year Group: Year 3</w:t>
            </w:r>
            <w:r w:rsidR="002642B5" w:rsidRPr="002642B5">
              <w:rPr>
                <w:rFonts w:ascii="Tahoma" w:hAnsi="Tahoma" w:cs="Tahoma"/>
                <w:color w:val="000000" w:themeColor="text1"/>
              </w:rPr>
              <w:t xml:space="preserve"> </w:t>
            </w:r>
            <w:r w:rsidRPr="002642B5">
              <w:rPr>
                <w:rFonts w:ascii="Tahoma" w:hAnsi="Tahoma" w:cs="Tahoma"/>
                <w:color w:val="000000" w:themeColor="text1"/>
              </w:rPr>
              <w:t>/</w:t>
            </w:r>
            <w:r w:rsidR="002642B5" w:rsidRPr="002642B5">
              <w:rPr>
                <w:rFonts w:ascii="Tahoma" w:hAnsi="Tahoma" w:cs="Tahoma"/>
                <w:color w:val="000000" w:themeColor="text1"/>
              </w:rPr>
              <w:t xml:space="preserve"> </w:t>
            </w:r>
            <w:r w:rsidRPr="002642B5">
              <w:rPr>
                <w:rFonts w:ascii="Tahoma" w:hAnsi="Tahoma" w:cs="Tahoma"/>
                <w:color w:val="000000" w:themeColor="text1"/>
              </w:rPr>
              <w:t>4</w:t>
            </w:r>
          </w:p>
          <w:p w14:paraId="4D2293CD" w14:textId="77777777" w:rsidR="002439A6" w:rsidRPr="002642B5" w:rsidRDefault="002439A6" w:rsidP="002439A6">
            <w:pPr>
              <w:rPr>
                <w:rFonts w:ascii="Tahoma" w:hAnsi="Tahoma" w:cs="Tahoma"/>
                <w:color w:val="000000" w:themeColor="text1"/>
              </w:rPr>
            </w:pPr>
          </w:p>
        </w:tc>
        <w:tc>
          <w:tcPr>
            <w:tcW w:w="2028" w:type="dxa"/>
          </w:tcPr>
          <w:p w14:paraId="428CF856"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Half term: Summer 2</w:t>
            </w:r>
          </w:p>
        </w:tc>
        <w:tc>
          <w:tcPr>
            <w:tcW w:w="1953" w:type="dxa"/>
          </w:tcPr>
          <w:p w14:paraId="00A3027A"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 xml:space="preserve">SCOPE: </w:t>
            </w:r>
          </w:p>
          <w:p w14:paraId="5174A8D0" w14:textId="77777777" w:rsidR="002439A6" w:rsidRPr="002642B5" w:rsidRDefault="002439A6" w:rsidP="002439A6">
            <w:pPr>
              <w:pStyle w:val="NoSpacing"/>
              <w:rPr>
                <w:rFonts w:cstheme="minorHAnsi"/>
                <w:color w:val="000000" w:themeColor="text1"/>
              </w:rPr>
            </w:pPr>
            <w:r w:rsidRPr="002642B5">
              <w:rPr>
                <w:rFonts w:cstheme="minorHAnsi"/>
                <w:color w:val="000000" w:themeColor="text1"/>
              </w:rPr>
              <w:t>I understand how to keep myself and others safe online</w:t>
            </w:r>
          </w:p>
          <w:p w14:paraId="019CFEC4" w14:textId="0DEF68B9" w:rsidR="002439A6" w:rsidRPr="002642B5" w:rsidRDefault="002439A6" w:rsidP="002439A6">
            <w:pPr>
              <w:pStyle w:val="NoSpacing"/>
              <w:rPr>
                <w:rFonts w:cstheme="minorHAnsi"/>
                <w:color w:val="000000" w:themeColor="text1"/>
              </w:rPr>
            </w:pPr>
            <w:r w:rsidRPr="002642B5">
              <w:rPr>
                <w:rFonts w:cstheme="minorHAnsi"/>
                <w:color w:val="000000" w:themeColor="text1"/>
              </w:rPr>
              <w:t xml:space="preserve">I know how to report concerns and spot unacceptable </w:t>
            </w:r>
            <w:proofErr w:type="spellStart"/>
            <w:r w:rsidRPr="002642B5">
              <w:rPr>
                <w:rFonts w:cstheme="minorHAnsi"/>
                <w:color w:val="000000" w:themeColor="text1"/>
              </w:rPr>
              <w:t>behaviour</w:t>
            </w:r>
            <w:proofErr w:type="spellEnd"/>
            <w:r w:rsidRPr="002642B5">
              <w:rPr>
                <w:rFonts w:cstheme="minorHAnsi"/>
                <w:color w:val="000000" w:themeColor="text1"/>
              </w:rPr>
              <w:t>.</w:t>
            </w:r>
          </w:p>
          <w:p w14:paraId="351FE56B" w14:textId="78DE3BA4" w:rsidR="002439A6" w:rsidRPr="002642B5" w:rsidRDefault="002439A6" w:rsidP="002439A6">
            <w:pPr>
              <w:rPr>
                <w:rFonts w:ascii="Tahoma" w:hAnsi="Tahoma" w:cs="Tahoma"/>
                <w:color w:val="000000" w:themeColor="text1"/>
              </w:rPr>
            </w:pPr>
          </w:p>
        </w:tc>
        <w:tc>
          <w:tcPr>
            <w:tcW w:w="9766" w:type="dxa"/>
            <w:gridSpan w:val="5"/>
          </w:tcPr>
          <w:p w14:paraId="23B0FC1C" w14:textId="171A67B1" w:rsidR="002439A6" w:rsidRPr="002642B5" w:rsidRDefault="002439A6" w:rsidP="002439A6">
            <w:pPr>
              <w:shd w:val="clear" w:color="auto" w:fill="FFFFFF"/>
              <w:spacing w:after="75"/>
              <w:rPr>
                <w:rFonts w:ascii="Tahoma" w:hAnsi="Tahoma" w:cs="Tahoma"/>
                <w:color w:val="000000" w:themeColor="text1"/>
              </w:rPr>
            </w:pPr>
            <w:r w:rsidRPr="002642B5">
              <w:rPr>
                <w:rFonts w:ascii="Tahoma" w:hAnsi="Tahoma" w:cs="Tahoma"/>
                <w:color w:val="000000" w:themeColor="text1"/>
              </w:rPr>
              <w:t xml:space="preserve">CONTENT / INTENT:  </w:t>
            </w:r>
          </w:p>
          <w:p w14:paraId="749AE545" w14:textId="14782670" w:rsidR="002439A6" w:rsidRPr="002642B5" w:rsidRDefault="002439A6" w:rsidP="002439A6">
            <w:pPr>
              <w:pStyle w:val="NoSpacing"/>
              <w:rPr>
                <w:rFonts w:cstheme="minorHAnsi"/>
                <w:color w:val="000000" w:themeColor="text1"/>
                <w:szCs w:val="22"/>
              </w:rPr>
            </w:pPr>
            <w:r w:rsidRPr="002642B5">
              <w:rPr>
                <w:rFonts w:cstheme="minorHAnsi"/>
                <w:color w:val="000000" w:themeColor="text1"/>
                <w:szCs w:val="22"/>
              </w:rPr>
              <w:t>All children</w:t>
            </w:r>
            <w:r w:rsidR="007C7148" w:rsidRPr="002642B5">
              <w:rPr>
                <w:rFonts w:cstheme="minorHAnsi"/>
                <w:color w:val="000000" w:themeColor="text1"/>
                <w:szCs w:val="22"/>
              </w:rPr>
              <w:t xml:space="preserve"> to</w:t>
            </w:r>
            <w:r w:rsidRPr="002642B5">
              <w:rPr>
                <w:rFonts w:cstheme="minorHAnsi"/>
                <w:color w:val="000000" w:themeColor="text1"/>
                <w:szCs w:val="22"/>
              </w:rPr>
              <w:t xml:space="preserve"> demonstrate responsibility when using the internet and can identify key actions to keep themselves and other safe. They understand what is appropriate and what is not appropriate and why there are protections in place to ensure they are kept away from adult content. They begin to understand how their digital presence can affect their real lives.</w:t>
            </w:r>
          </w:p>
          <w:p w14:paraId="57C48787" w14:textId="24F8B740" w:rsidR="002439A6" w:rsidRPr="002642B5" w:rsidRDefault="002439A6" w:rsidP="002439A6">
            <w:pPr>
              <w:shd w:val="clear" w:color="auto" w:fill="FFFFFF"/>
              <w:rPr>
                <w:rFonts w:ascii="Arial" w:eastAsia="Times New Roman" w:hAnsi="Arial" w:cs="Arial"/>
                <w:color w:val="000000" w:themeColor="text1"/>
                <w:sz w:val="29"/>
                <w:szCs w:val="29"/>
                <w:lang w:eastAsia="en-GB"/>
              </w:rPr>
            </w:pPr>
          </w:p>
        </w:tc>
      </w:tr>
      <w:tr w:rsidR="002642B5" w:rsidRPr="002642B5" w14:paraId="3C79AE74" w14:textId="77777777" w:rsidTr="002439A6">
        <w:trPr>
          <w:trHeight w:val="532"/>
        </w:trPr>
        <w:tc>
          <w:tcPr>
            <w:tcW w:w="1832" w:type="dxa"/>
          </w:tcPr>
          <w:p w14:paraId="18241E49"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Prior Learning</w:t>
            </w:r>
          </w:p>
        </w:tc>
        <w:tc>
          <w:tcPr>
            <w:tcW w:w="2028" w:type="dxa"/>
          </w:tcPr>
          <w:p w14:paraId="3CAA9F0D"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1</w:t>
            </w:r>
          </w:p>
        </w:tc>
        <w:tc>
          <w:tcPr>
            <w:tcW w:w="1953" w:type="dxa"/>
          </w:tcPr>
          <w:p w14:paraId="78A488F7"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2</w:t>
            </w:r>
          </w:p>
        </w:tc>
        <w:tc>
          <w:tcPr>
            <w:tcW w:w="1953" w:type="dxa"/>
          </w:tcPr>
          <w:p w14:paraId="5B27645D"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3</w:t>
            </w:r>
          </w:p>
        </w:tc>
        <w:tc>
          <w:tcPr>
            <w:tcW w:w="1953" w:type="dxa"/>
          </w:tcPr>
          <w:p w14:paraId="11422EB6"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4</w:t>
            </w:r>
          </w:p>
        </w:tc>
        <w:tc>
          <w:tcPr>
            <w:tcW w:w="1953" w:type="dxa"/>
          </w:tcPr>
          <w:p w14:paraId="3306B750"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5</w:t>
            </w:r>
          </w:p>
        </w:tc>
        <w:tc>
          <w:tcPr>
            <w:tcW w:w="1953" w:type="dxa"/>
          </w:tcPr>
          <w:p w14:paraId="23B33E92"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Lesson 6</w:t>
            </w:r>
          </w:p>
        </w:tc>
        <w:tc>
          <w:tcPr>
            <w:tcW w:w="1954" w:type="dxa"/>
          </w:tcPr>
          <w:p w14:paraId="2E743DF5" w14:textId="77777777" w:rsidR="002439A6" w:rsidRPr="002642B5" w:rsidRDefault="002439A6" w:rsidP="002439A6">
            <w:pPr>
              <w:rPr>
                <w:rFonts w:ascii="Tahoma" w:hAnsi="Tahoma" w:cs="Tahoma"/>
                <w:color w:val="000000" w:themeColor="text1"/>
              </w:rPr>
            </w:pPr>
            <w:r w:rsidRPr="002642B5">
              <w:rPr>
                <w:rFonts w:ascii="Tahoma" w:hAnsi="Tahoma" w:cs="Tahoma"/>
                <w:color w:val="000000" w:themeColor="text1"/>
              </w:rPr>
              <w:t>Future Learning</w:t>
            </w:r>
          </w:p>
        </w:tc>
      </w:tr>
      <w:tr w:rsidR="002642B5" w:rsidRPr="002642B5" w14:paraId="7EC2CDC5" w14:textId="77777777" w:rsidTr="002439A6">
        <w:trPr>
          <w:trHeight w:val="1648"/>
        </w:trPr>
        <w:tc>
          <w:tcPr>
            <w:tcW w:w="1832" w:type="dxa"/>
            <w:vMerge w:val="restart"/>
          </w:tcPr>
          <w:p w14:paraId="353EE225" w14:textId="662958D9" w:rsidR="007C7148" w:rsidRPr="002642B5" w:rsidRDefault="007C7148" w:rsidP="007C7148">
            <w:pPr>
              <w:rPr>
                <w:rFonts w:ascii="Tahoma" w:hAnsi="Tahoma" w:cs="Tahoma"/>
                <w:color w:val="000000" w:themeColor="text1"/>
                <w:sz w:val="20"/>
                <w:szCs w:val="20"/>
              </w:rPr>
            </w:pPr>
            <w:r w:rsidRPr="002642B5">
              <w:rPr>
                <w:rFonts w:ascii="Tahoma" w:hAnsi="Tahoma" w:cs="Tahoma"/>
                <w:color w:val="000000" w:themeColor="text1"/>
                <w:sz w:val="20"/>
                <w:szCs w:val="20"/>
              </w:rPr>
              <w:t>Learning in Summer 2 – see this document.</w:t>
            </w:r>
          </w:p>
          <w:p w14:paraId="232678CD" w14:textId="487680C7" w:rsidR="007C7148" w:rsidRPr="002642B5" w:rsidRDefault="007C7148" w:rsidP="007C7148">
            <w:pPr>
              <w:rPr>
                <w:rFonts w:ascii="Tahoma" w:hAnsi="Tahoma" w:cs="Tahoma"/>
                <w:color w:val="000000" w:themeColor="text1"/>
              </w:rPr>
            </w:pPr>
            <w:r w:rsidRPr="002642B5">
              <w:rPr>
                <w:rFonts w:ascii="Tahoma" w:hAnsi="Tahoma" w:cs="Tahoma"/>
                <w:color w:val="000000" w:themeColor="text1"/>
                <w:sz w:val="20"/>
                <w:szCs w:val="20"/>
              </w:rPr>
              <w:t>Continuing to develop skills.</w:t>
            </w:r>
          </w:p>
        </w:tc>
        <w:tc>
          <w:tcPr>
            <w:tcW w:w="2028" w:type="dxa"/>
          </w:tcPr>
          <w:p w14:paraId="15F51017" w14:textId="155F9B9F" w:rsidR="007C7148" w:rsidRPr="002642B5" w:rsidRDefault="007C7148" w:rsidP="002439A6">
            <w:pPr>
              <w:rPr>
                <w:rFonts w:ascii="Tahoma" w:hAnsi="Tahoma" w:cs="Tahoma"/>
                <w:bCs/>
                <w:color w:val="000000" w:themeColor="text1"/>
              </w:rPr>
            </w:pPr>
            <w:r w:rsidRPr="002642B5">
              <w:rPr>
                <w:rFonts w:ascii="Tahoma" w:hAnsi="Tahoma" w:cs="Tahoma"/>
                <w:bCs/>
                <w:color w:val="000000" w:themeColor="text1"/>
              </w:rPr>
              <w:t>LO:</w:t>
            </w:r>
          </w:p>
          <w:p w14:paraId="6ACB7248" w14:textId="77777777" w:rsidR="007C7148" w:rsidRPr="002642B5" w:rsidRDefault="007C7148" w:rsidP="002439A6">
            <w:pPr>
              <w:pStyle w:val="NoSpacing"/>
              <w:rPr>
                <w:rFonts w:cstheme="minorHAnsi"/>
                <w:color w:val="000000" w:themeColor="text1"/>
              </w:rPr>
            </w:pPr>
            <w:r w:rsidRPr="002642B5">
              <w:rPr>
                <w:rFonts w:cstheme="minorHAnsi"/>
                <w:color w:val="000000" w:themeColor="text1"/>
              </w:rPr>
              <w:t>I understand how to keep myself and others safe online</w:t>
            </w:r>
          </w:p>
          <w:p w14:paraId="0FE1F2DD" w14:textId="77777777" w:rsidR="007C7148" w:rsidRPr="002642B5" w:rsidRDefault="007C7148" w:rsidP="002439A6">
            <w:pPr>
              <w:rPr>
                <w:rFonts w:ascii="Tahoma" w:hAnsi="Tahoma" w:cs="Tahoma"/>
                <w:bCs/>
                <w:color w:val="000000" w:themeColor="text1"/>
              </w:rPr>
            </w:pPr>
          </w:p>
          <w:p w14:paraId="7576FDFF" w14:textId="77777777" w:rsidR="007C7148" w:rsidRPr="002642B5" w:rsidRDefault="007C7148" w:rsidP="002439A6">
            <w:pPr>
              <w:widowControl w:val="0"/>
              <w:rPr>
                <w:rFonts w:ascii="Tahoma" w:hAnsi="Tahoma" w:cs="Tahoma"/>
                <w:color w:val="000000" w:themeColor="text1"/>
              </w:rPr>
            </w:pPr>
          </w:p>
        </w:tc>
        <w:tc>
          <w:tcPr>
            <w:tcW w:w="1953" w:type="dxa"/>
          </w:tcPr>
          <w:p w14:paraId="26001090" w14:textId="77777777" w:rsidR="007C7148" w:rsidRPr="002642B5" w:rsidRDefault="007C7148" w:rsidP="002439A6">
            <w:pPr>
              <w:rPr>
                <w:rFonts w:ascii="Tahoma" w:hAnsi="Tahoma" w:cs="Tahoma"/>
                <w:color w:val="000000" w:themeColor="text1"/>
              </w:rPr>
            </w:pPr>
            <w:r w:rsidRPr="002642B5">
              <w:rPr>
                <w:rFonts w:ascii="Tahoma" w:hAnsi="Tahoma" w:cs="Tahoma"/>
                <w:color w:val="000000" w:themeColor="text1"/>
              </w:rPr>
              <w:t>LO:</w:t>
            </w:r>
          </w:p>
          <w:p w14:paraId="2523C184" w14:textId="77777777" w:rsidR="007C7148" w:rsidRPr="002642B5" w:rsidRDefault="007C7148" w:rsidP="002439A6">
            <w:pPr>
              <w:pStyle w:val="NoSpacing"/>
              <w:rPr>
                <w:rFonts w:cstheme="minorHAnsi"/>
                <w:color w:val="000000" w:themeColor="text1"/>
              </w:rPr>
            </w:pPr>
            <w:r w:rsidRPr="002642B5">
              <w:rPr>
                <w:rFonts w:cstheme="minorHAnsi"/>
                <w:color w:val="000000" w:themeColor="text1"/>
              </w:rPr>
              <w:t>I understand how to keep myself and others safe online</w:t>
            </w:r>
          </w:p>
          <w:p w14:paraId="70FB0FF4" w14:textId="187D9D16" w:rsidR="007C7148" w:rsidRPr="002642B5" w:rsidRDefault="007C7148" w:rsidP="002439A6">
            <w:pPr>
              <w:rPr>
                <w:rFonts w:ascii="Tahoma" w:hAnsi="Tahoma" w:cs="Tahoma"/>
                <w:color w:val="000000" w:themeColor="text1"/>
              </w:rPr>
            </w:pPr>
          </w:p>
        </w:tc>
        <w:tc>
          <w:tcPr>
            <w:tcW w:w="1953" w:type="dxa"/>
          </w:tcPr>
          <w:p w14:paraId="7D64990E" w14:textId="77777777" w:rsidR="007C7148" w:rsidRPr="002642B5" w:rsidRDefault="007C7148" w:rsidP="002439A6">
            <w:pPr>
              <w:rPr>
                <w:rFonts w:ascii="Tahoma" w:hAnsi="Tahoma" w:cs="Tahoma"/>
                <w:color w:val="000000" w:themeColor="text1"/>
              </w:rPr>
            </w:pPr>
            <w:r w:rsidRPr="002642B5">
              <w:rPr>
                <w:rFonts w:ascii="Tahoma" w:hAnsi="Tahoma" w:cs="Tahoma"/>
                <w:color w:val="000000" w:themeColor="text1"/>
              </w:rPr>
              <w:t>LO:</w:t>
            </w:r>
          </w:p>
          <w:p w14:paraId="1750B4E2" w14:textId="77777777" w:rsidR="007C7148" w:rsidRPr="002642B5" w:rsidRDefault="007C7148" w:rsidP="002439A6">
            <w:pPr>
              <w:pStyle w:val="NoSpacing"/>
              <w:rPr>
                <w:rFonts w:cstheme="minorHAnsi"/>
                <w:color w:val="000000" w:themeColor="text1"/>
              </w:rPr>
            </w:pPr>
            <w:r w:rsidRPr="002642B5">
              <w:rPr>
                <w:rFonts w:cstheme="minorHAnsi"/>
                <w:color w:val="000000" w:themeColor="text1"/>
              </w:rPr>
              <w:t>I understand how to keep myself and others safe online</w:t>
            </w:r>
          </w:p>
          <w:p w14:paraId="6A9FE844" w14:textId="258BC07F" w:rsidR="007C7148" w:rsidRPr="002642B5" w:rsidRDefault="007C7148" w:rsidP="002439A6">
            <w:pPr>
              <w:rPr>
                <w:rFonts w:ascii="Tahoma" w:hAnsi="Tahoma" w:cs="Tahoma"/>
                <w:color w:val="000000" w:themeColor="text1"/>
              </w:rPr>
            </w:pPr>
          </w:p>
        </w:tc>
        <w:tc>
          <w:tcPr>
            <w:tcW w:w="1953" w:type="dxa"/>
          </w:tcPr>
          <w:p w14:paraId="7AE21F4E" w14:textId="77777777" w:rsidR="007C7148" w:rsidRPr="002642B5" w:rsidRDefault="007C7148" w:rsidP="002439A6">
            <w:pPr>
              <w:rPr>
                <w:rFonts w:ascii="Tahoma" w:hAnsi="Tahoma" w:cs="Tahoma"/>
                <w:color w:val="000000" w:themeColor="text1"/>
              </w:rPr>
            </w:pPr>
            <w:r w:rsidRPr="002642B5">
              <w:rPr>
                <w:rFonts w:ascii="Tahoma" w:hAnsi="Tahoma" w:cs="Tahoma"/>
                <w:color w:val="000000" w:themeColor="text1"/>
              </w:rPr>
              <w:t>LO:</w:t>
            </w:r>
          </w:p>
          <w:p w14:paraId="6191125B" w14:textId="77777777" w:rsidR="007C7148" w:rsidRPr="002642B5" w:rsidRDefault="007C7148" w:rsidP="002439A6">
            <w:pPr>
              <w:pStyle w:val="NoSpacing"/>
              <w:rPr>
                <w:rFonts w:cstheme="minorHAnsi"/>
                <w:color w:val="000000" w:themeColor="text1"/>
              </w:rPr>
            </w:pPr>
            <w:r w:rsidRPr="002642B5">
              <w:rPr>
                <w:rFonts w:cstheme="minorHAnsi"/>
                <w:color w:val="000000" w:themeColor="text1"/>
              </w:rPr>
              <w:t xml:space="preserve">I know how to report concerns and spot unacceptable </w:t>
            </w:r>
            <w:proofErr w:type="spellStart"/>
            <w:r w:rsidRPr="002642B5">
              <w:rPr>
                <w:rFonts w:cstheme="minorHAnsi"/>
                <w:color w:val="000000" w:themeColor="text1"/>
              </w:rPr>
              <w:t>behaviour</w:t>
            </w:r>
            <w:proofErr w:type="spellEnd"/>
          </w:p>
          <w:p w14:paraId="139E76CF" w14:textId="43504E8C" w:rsidR="007C7148" w:rsidRPr="002642B5" w:rsidRDefault="007C7148" w:rsidP="002439A6">
            <w:pPr>
              <w:rPr>
                <w:rFonts w:ascii="Tahoma" w:hAnsi="Tahoma" w:cs="Tahoma"/>
                <w:color w:val="000000" w:themeColor="text1"/>
              </w:rPr>
            </w:pPr>
          </w:p>
        </w:tc>
        <w:tc>
          <w:tcPr>
            <w:tcW w:w="1953" w:type="dxa"/>
          </w:tcPr>
          <w:p w14:paraId="16DD904C" w14:textId="77777777" w:rsidR="007C7148" w:rsidRPr="002642B5" w:rsidRDefault="007C7148" w:rsidP="002439A6">
            <w:pPr>
              <w:rPr>
                <w:rFonts w:ascii="Tahoma" w:hAnsi="Tahoma" w:cs="Tahoma"/>
                <w:color w:val="000000" w:themeColor="text1"/>
              </w:rPr>
            </w:pPr>
            <w:r w:rsidRPr="002642B5">
              <w:rPr>
                <w:rFonts w:ascii="Tahoma" w:hAnsi="Tahoma" w:cs="Tahoma"/>
                <w:color w:val="000000" w:themeColor="text1"/>
              </w:rPr>
              <w:t>LO:</w:t>
            </w:r>
          </w:p>
          <w:p w14:paraId="7DB1141F" w14:textId="77777777" w:rsidR="007C7148" w:rsidRPr="002642B5" w:rsidRDefault="007C7148" w:rsidP="002439A6">
            <w:pPr>
              <w:pStyle w:val="NoSpacing"/>
              <w:rPr>
                <w:rFonts w:cstheme="minorHAnsi"/>
                <w:color w:val="000000" w:themeColor="text1"/>
              </w:rPr>
            </w:pPr>
            <w:r w:rsidRPr="002642B5">
              <w:rPr>
                <w:rFonts w:cstheme="minorHAnsi"/>
                <w:color w:val="000000" w:themeColor="text1"/>
              </w:rPr>
              <w:t xml:space="preserve">I know how to report concerns and spot unacceptable </w:t>
            </w:r>
            <w:proofErr w:type="spellStart"/>
            <w:r w:rsidRPr="002642B5">
              <w:rPr>
                <w:rFonts w:cstheme="minorHAnsi"/>
                <w:color w:val="000000" w:themeColor="text1"/>
              </w:rPr>
              <w:t>behaviour</w:t>
            </w:r>
            <w:proofErr w:type="spellEnd"/>
          </w:p>
          <w:p w14:paraId="4140B193" w14:textId="03A97441" w:rsidR="007C7148" w:rsidRPr="002642B5" w:rsidRDefault="007C7148" w:rsidP="002439A6">
            <w:pPr>
              <w:rPr>
                <w:rFonts w:ascii="Tahoma" w:hAnsi="Tahoma" w:cs="Tahoma"/>
                <w:color w:val="000000" w:themeColor="text1"/>
              </w:rPr>
            </w:pPr>
          </w:p>
        </w:tc>
        <w:tc>
          <w:tcPr>
            <w:tcW w:w="1953" w:type="dxa"/>
          </w:tcPr>
          <w:p w14:paraId="24A598C0" w14:textId="77777777" w:rsidR="007C7148" w:rsidRPr="002642B5" w:rsidRDefault="007C7148" w:rsidP="002439A6">
            <w:pPr>
              <w:rPr>
                <w:rFonts w:ascii="Tahoma" w:hAnsi="Tahoma" w:cs="Tahoma"/>
                <w:color w:val="000000" w:themeColor="text1"/>
              </w:rPr>
            </w:pPr>
            <w:r w:rsidRPr="002642B5">
              <w:rPr>
                <w:rFonts w:ascii="Tahoma" w:hAnsi="Tahoma" w:cs="Tahoma"/>
                <w:color w:val="000000" w:themeColor="text1"/>
              </w:rPr>
              <w:t>LO:</w:t>
            </w:r>
          </w:p>
          <w:p w14:paraId="5F67151C" w14:textId="77777777" w:rsidR="007C7148" w:rsidRPr="002642B5" w:rsidRDefault="007C7148" w:rsidP="002439A6">
            <w:pPr>
              <w:pStyle w:val="NoSpacing"/>
              <w:rPr>
                <w:rFonts w:cstheme="minorHAnsi"/>
                <w:color w:val="000000" w:themeColor="text1"/>
              </w:rPr>
            </w:pPr>
            <w:r w:rsidRPr="002642B5">
              <w:rPr>
                <w:rFonts w:cstheme="minorHAnsi"/>
                <w:color w:val="000000" w:themeColor="text1"/>
              </w:rPr>
              <w:t xml:space="preserve">I know how to report concerns and spot unacceptable </w:t>
            </w:r>
            <w:proofErr w:type="spellStart"/>
            <w:r w:rsidRPr="002642B5">
              <w:rPr>
                <w:rFonts w:cstheme="minorHAnsi"/>
                <w:color w:val="000000" w:themeColor="text1"/>
              </w:rPr>
              <w:t>behaviour</w:t>
            </w:r>
            <w:proofErr w:type="spellEnd"/>
          </w:p>
          <w:p w14:paraId="69E92E17" w14:textId="598D8148" w:rsidR="007C7148" w:rsidRPr="002642B5" w:rsidRDefault="007C7148" w:rsidP="002439A6">
            <w:pPr>
              <w:rPr>
                <w:rFonts w:ascii="Tahoma" w:hAnsi="Tahoma" w:cs="Tahoma"/>
                <w:color w:val="000000" w:themeColor="text1"/>
              </w:rPr>
            </w:pPr>
          </w:p>
        </w:tc>
        <w:tc>
          <w:tcPr>
            <w:tcW w:w="1954" w:type="dxa"/>
            <w:vMerge w:val="restart"/>
          </w:tcPr>
          <w:p w14:paraId="76C49D6A" w14:textId="77777777" w:rsidR="007C7148" w:rsidRPr="002642B5" w:rsidRDefault="007C7148" w:rsidP="007C7148">
            <w:pPr>
              <w:rPr>
                <w:rFonts w:ascii="Tahoma" w:hAnsi="Tahoma" w:cs="Tahoma"/>
                <w:color w:val="000000" w:themeColor="text1"/>
                <w:sz w:val="20"/>
                <w:szCs w:val="20"/>
              </w:rPr>
            </w:pPr>
            <w:r w:rsidRPr="002642B5">
              <w:rPr>
                <w:rFonts w:ascii="Tahoma" w:hAnsi="Tahoma" w:cs="Tahoma"/>
                <w:color w:val="000000" w:themeColor="text1"/>
                <w:sz w:val="20"/>
                <w:szCs w:val="20"/>
              </w:rPr>
              <w:t xml:space="preserve">Year 3’s will have further opportunity to embed these skills next year. </w:t>
            </w:r>
          </w:p>
          <w:p w14:paraId="6FD7E723" w14:textId="77777777" w:rsidR="007C7148" w:rsidRPr="002642B5" w:rsidRDefault="007C7148" w:rsidP="007C7148">
            <w:pPr>
              <w:rPr>
                <w:rFonts w:ascii="Tahoma" w:hAnsi="Tahoma" w:cs="Tahoma"/>
                <w:color w:val="000000" w:themeColor="text1"/>
                <w:sz w:val="20"/>
                <w:szCs w:val="20"/>
              </w:rPr>
            </w:pPr>
          </w:p>
          <w:p w14:paraId="319A1275" w14:textId="48CB1ED4" w:rsidR="007C7148" w:rsidRPr="002642B5" w:rsidRDefault="007C7148" w:rsidP="007C7148">
            <w:pPr>
              <w:rPr>
                <w:rFonts w:ascii="Tahoma" w:hAnsi="Tahoma" w:cs="Tahoma"/>
                <w:color w:val="000000" w:themeColor="text1"/>
              </w:rPr>
            </w:pPr>
            <w:r w:rsidRPr="002642B5">
              <w:rPr>
                <w:rFonts w:ascii="Tahoma" w:hAnsi="Tahoma" w:cs="Tahoma"/>
                <w:color w:val="000000" w:themeColor="text1"/>
                <w:sz w:val="20"/>
                <w:szCs w:val="20"/>
              </w:rPr>
              <w:t>Year 4’s will progress onto the year 5 curriculum. They will continue to have opportunity to revisit the skills they have developed so far.</w:t>
            </w:r>
          </w:p>
        </w:tc>
      </w:tr>
      <w:tr w:rsidR="002642B5" w:rsidRPr="002642B5" w14:paraId="4CD4DAF1" w14:textId="77777777" w:rsidTr="002439A6">
        <w:trPr>
          <w:trHeight w:val="1621"/>
        </w:trPr>
        <w:tc>
          <w:tcPr>
            <w:tcW w:w="1832" w:type="dxa"/>
            <w:vMerge/>
          </w:tcPr>
          <w:p w14:paraId="125CF269" w14:textId="77777777" w:rsidR="007C7148" w:rsidRPr="002642B5" w:rsidRDefault="007C7148" w:rsidP="002439A6">
            <w:pPr>
              <w:rPr>
                <w:rFonts w:ascii="Tahoma" w:hAnsi="Tahoma" w:cs="Tahoma"/>
                <w:color w:val="000000" w:themeColor="text1"/>
              </w:rPr>
            </w:pPr>
          </w:p>
        </w:tc>
        <w:tc>
          <w:tcPr>
            <w:tcW w:w="2028" w:type="dxa"/>
          </w:tcPr>
          <w:p w14:paraId="4DC43FC6" w14:textId="5591502A" w:rsidR="007C7148" w:rsidRPr="002642B5" w:rsidRDefault="007C7148" w:rsidP="002439A6">
            <w:pPr>
              <w:widowControl w:val="0"/>
              <w:rPr>
                <w:rFonts w:ascii="Tahoma" w:hAnsi="Tahoma" w:cs="Tahoma"/>
                <w:b/>
                <w:color w:val="000000" w:themeColor="text1"/>
                <w:sz w:val="20"/>
                <w:szCs w:val="20"/>
              </w:rPr>
            </w:pPr>
            <w:r w:rsidRPr="002642B5">
              <w:rPr>
                <w:rFonts w:ascii="Tahoma" w:hAnsi="Tahoma" w:cs="Tahoma"/>
                <w:b/>
                <w:color w:val="000000" w:themeColor="text1"/>
                <w:sz w:val="20"/>
                <w:szCs w:val="20"/>
              </w:rPr>
              <w:t>Success Criteria</w:t>
            </w:r>
          </w:p>
        </w:tc>
        <w:tc>
          <w:tcPr>
            <w:tcW w:w="1953" w:type="dxa"/>
          </w:tcPr>
          <w:p w14:paraId="7CCF610C" w14:textId="5367B9EA" w:rsidR="007C7148" w:rsidRPr="002642B5" w:rsidRDefault="007C7148" w:rsidP="002439A6">
            <w:pPr>
              <w:rPr>
                <w:rFonts w:ascii="Tahoma" w:hAnsi="Tahoma" w:cs="Tahoma"/>
                <w:color w:val="000000" w:themeColor="text1"/>
                <w:sz w:val="20"/>
                <w:szCs w:val="20"/>
              </w:rPr>
            </w:pPr>
            <w:r w:rsidRPr="002642B5">
              <w:rPr>
                <w:rFonts w:ascii="Tahoma" w:hAnsi="Tahoma" w:cs="Tahoma"/>
                <w:b/>
                <w:color w:val="000000" w:themeColor="text1"/>
                <w:sz w:val="20"/>
                <w:szCs w:val="20"/>
              </w:rPr>
              <w:t>Success Criteria</w:t>
            </w:r>
          </w:p>
        </w:tc>
        <w:tc>
          <w:tcPr>
            <w:tcW w:w="1953" w:type="dxa"/>
          </w:tcPr>
          <w:p w14:paraId="3ACB0C8F" w14:textId="017A084B" w:rsidR="007C7148" w:rsidRPr="002642B5" w:rsidRDefault="007C7148" w:rsidP="002439A6">
            <w:pPr>
              <w:rPr>
                <w:rFonts w:ascii="Tahoma" w:hAnsi="Tahoma" w:cs="Tahoma"/>
                <w:color w:val="000000" w:themeColor="text1"/>
                <w:sz w:val="20"/>
                <w:szCs w:val="20"/>
              </w:rPr>
            </w:pPr>
            <w:r w:rsidRPr="002642B5">
              <w:rPr>
                <w:rFonts w:ascii="Tahoma" w:hAnsi="Tahoma" w:cs="Tahoma"/>
                <w:b/>
                <w:color w:val="000000" w:themeColor="text1"/>
                <w:sz w:val="20"/>
                <w:szCs w:val="20"/>
              </w:rPr>
              <w:t>Success Criteria</w:t>
            </w:r>
          </w:p>
        </w:tc>
        <w:tc>
          <w:tcPr>
            <w:tcW w:w="1953" w:type="dxa"/>
          </w:tcPr>
          <w:p w14:paraId="1AADA5E4" w14:textId="3D1EF583" w:rsidR="007C7148" w:rsidRPr="002642B5" w:rsidRDefault="007C7148" w:rsidP="002439A6">
            <w:pPr>
              <w:rPr>
                <w:rFonts w:ascii="Tahoma" w:hAnsi="Tahoma" w:cs="Tahoma"/>
                <w:color w:val="000000" w:themeColor="text1"/>
                <w:sz w:val="20"/>
                <w:szCs w:val="20"/>
              </w:rPr>
            </w:pPr>
            <w:r w:rsidRPr="002642B5">
              <w:rPr>
                <w:rFonts w:ascii="Tahoma" w:hAnsi="Tahoma" w:cs="Tahoma"/>
                <w:b/>
                <w:color w:val="000000" w:themeColor="text1"/>
                <w:sz w:val="20"/>
                <w:szCs w:val="20"/>
              </w:rPr>
              <w:t>Success Criteria</w:t>
            </w:r>
          </w:p>
        </w:tc>
        <w:tc>
          <w:tcPr>
            <w:tcW w:w="1953" w:type="dxa"/>
          </w:tcPr>
          <w:p w14:paraId="12C1CA70" w14:textId="1A44B47E" w:rsidR="007C7148" w:rsidRPr="002642B5" w:rsidRDefault="007C7148" w:rsidP="002439A6">
            <w:pPr>
              <w:rPr>
                <w:rFonts w:ascii="Tahoma" w:hAnsi="Tahoma" w:cs="Tahoma"/>
                <w:color w:val="000000" w:themeColor="text1"/>
                <w:sz w:val="20"/>
                <w:szCs w:val="20"/>
              </w:rPr>
            </w:pPr>
            <w:r w:rsidRPr="002642B5">
              <w:rPr>
                <w:rFonts w:ascii="Tahoma" w:hAnsi="Tahoma" w:cs="Tahoma"/>
                <w:b/>
                <w:color w:val="000000" w:themeColor="text1"/>
                <w:sz w:val="20"/>
                <w:szCs w:val="20"/>
              </w:rPr>
              <w:t>Success Criteria</w:t>
            </w:r>
          </w:p>
        </w:tc>
        <w:tc>
          <w:tcPr>
            <w:tcW w:w="1953" w:type="dxa"/>
          </w:tcPr>
          <w:p w14:paraId="2F7FDD6A" w14:textId="5767A5AF" w:rsidR="007C7148" w:rsidRPr="002642B5" w:rsidRDefault="007C7148" w:rsidP="002439A6">
            <w:pPr>
              <w:rPr>
                <w:rFonts w:ascii="Tahoma" w:hAnsi="Tahoma" w:cs="Tahoma"/>
                <w:color w:val="000000" w:themeColor="text1"/>
                <w:sz w:val="20"/>
                <w:szCs w:val="20"/>
              </w:rPr>
            </w:pPr>
            <w:r w:rsidRPr="002642B5">
              <w:rPr>
                <w:rFonts w:ascii="Tahoma" w:hAnsi="Tahoma" w:cs="Tahoma"/>
                <w:b/>
                <w:color w:val="000000" w:themeColor="text1"/>
                <w:sz w:val="20"/>
                <w:szCs w:val="20"/>
              </w:rPr>
              <w:t>Success Criteria</w:t>
            </w:r>
          </w:p>
        </w:tc>
        <w:tc>
          <w:tcPr>
            <w:tcW w:w="1954" w:type="dxa"/>
            <w:vMerge/>
          </w:tcPr>
          <w:p w14:paraId="575E0439" w14:textId="77777777" w:rsidR="007C7148" w:rsidRPr="002642B5" w:rsidRDefault="007C7148" w:rsidP="002439A6">
            <w:pPr>
              <w:rPr>
                <w:rFonts w:ascii="Tahoma" w:hAnsi="Tahoma" w:cs="Tahoma"/>
                <w:color w:val="000000" w:themeColor="text1"/>
              </w:rPr>
            </w:pPr>
          </w:p>
        </w:tc>
      </w:tr>
      <w:tr w:rsidR="002642B5" w:rsidRPr="002642B5" w14:paraId="48D458CD" w14:textId="77777777" w:rsidTr="002439A6">
        <w:trPr>
          <w:trHeight w:val="2662"/>
        </w:trPr>
        <w:tc>
          <w:tcPr>
            <w:tcW w:w="1832" w:type="dxa"/>
          </w:tcPr>
          <w:p w14:paraId="1CE04065" w14:textId="447CD5C4" w:rsidR="002439A6" w:rsidRPr="002642B5" w:rsidRDefault="002439A6" w:rsidP="002439A6">
            <w:pPr>
              <w:rPr>
                <w:rFonts w:ascii="Tahoma" w:hAnsi="Tahoma" w:cs="Tahoma"/>
                <w:color w:val="000000" w:themeColor="text1"/>
              </w:rPr>
            </w:pPr>
            <w:r w:rsidRPr="002642B5">
              <w:rPr>
                <w:rFonts w:ascii="Tahoma" w:hAnsi="Tahoma" w:cs="Tahoma"/>
                <w:color w:val="000000" w:themeColor="text1"/>
              </w:rPr>
              <w:lastRenderedPageBreak/>
              <w:t xml:space="preserve">See previous </w:t>
            </w:r>
            <w:r w:rsidR="007C7148" w:rsidRPr="002642B5">
              <w:rPr>
                <w:rFonts w:ascii="Tahoma" w:hAnsi="Tahoma" w:cs="Tahoma"/>
                <w:color w:val="000000" w:themeColor="text1"/>
              </w:rPr>
              <w:t>terms</w:t>
            </w:r>
            <w:r w:rsidRPr="002642B5">
              <w:rPr>
                <w:rFonts w:ascii="Tahoma" w:hAnsi="Tahoma" w:cs="Tahoma"/>
                <w:color w:val="000000" w:themeColor="text1"/>
              </w:rPr>
              <w:t xml:space="preserve"> vocabulary box in this document.</w:t>
            </w:r>
          </w:p>
        </w:tc>
        <w:tc>
          <w:tcPr>
            <w:tcW w:w="13747" w:type="dxa"/>
            <w:gridSpan w:val="7"/>
          </w:tcPr>
          <w:p w14:paraId="62132B4C" w14:textId="77777777" w:rsidR="002439A6" w:rsidRPr="002642B5" w:rsidRDefault="002439A6" w:rsidP="002439A6">
            <w:pPr>
              <w:rPr>
                <w:rFonts w:ascii="Tahoma" w:hAnsi="Tahoma" w:cs="Tahoma"/>
                <w:b/>
                <w:bCs/>
                <w:color w:val="000000" w:themeColor="text1"/>
              </w:rPr>
            </w:pPr>
            <w:r w:rsidRPr="002642B5">
              <w:rPr>
                <w:rFonts w:ascii="Tahoma" w:hAnsi="Tahoma" w:cs="Tahoma"/>
                <w:b/>
                <w:bCs/>
                <w:color w:val="000000" w:themeColor="text1"/>
              </w:rPr>
              <w:t>Vocabulary:</w:t>
            </w:r>
          </w:p>
          <w:p w14:paraId="0466A586" w14:textId="77777777" w:rsidR="007C7148" w:rsidRPr="002642B5" w:rsidRDefault="007C7148" w:rsidP="007C7148">
            <w:pPr>
              <w:pStyle w:val="NoSpacing"/>
              <w:rPr>
                <w:rFonts w:cstheme="minorHAnsi"/>
                <w:color w:val="000000" w:themeColor="text1"/>
              </w:rPr>
            </w:pPr>
            <w:r w:rsidRPr="002642B5">
              <w:rPr>
                <w:rFonts w:cstheme="minorHAnsi"/>
                <w:color w:val="000000" w:themeColor="text1"/>
                <w:sz w:val="18"/>
              </w:rPr>
              <w:t>Safety, concern, online, reporting, internet, social media, conscious, awareness, digital citizen, virus, bug, image editing, image distortion, filters</w:t>
            </w:r>
          </w:p>
          <w:p w14:paraId="1470DCD3" w14:textId="77777777" w:rsidR="002439A6" w:rsidRPr="002642B5" w:rsidRDefault="002439A6" w:rsidP="002439A6">
            <w:pPr>
              <w:rPr>
                <w:rFonts w:ascii="Tahoma" w:hAnsi="Tahoma" w:cs="Tahoma"/>
                <w:color w:val="000000" w:themeColor="text1"/>
              </w:rPr>
            </w:pPr>
          </w:p>
        </w:tc>
      </w:tr>
    </w:tbl>
    <w:p w14:paraId="4F6CF45B" w14:textId="21E72911" w:rsidR="00CB5168" w:rsidRPr="002642B5" w:rsidRDefault="00CB5168" w:rsidP="006C24DC">
      <w:pPr>
        <w:rPr>
          <w:rFonts w:ascii="Tahoma" w:hAnsi="Tahoma" w:cs="Tahoma"/>
          <w:color w:val="000000" w:themeColor="text1"/>
        </w:rPr>
      </w:pPr>
    </w:p>
    <w:p w14:paraId="2590044A" w14:textId="77777777" w:rsidR="00CB5168" w:rsidRPr="002642B5" w:rsidRDefault="00CB5168" w:rsidP="006C24DC">
      <w:pPr>
        <w:rPr>
          <w:rFonts w:ascii="Tahoma" w:hAnsi="Tahoma" w:cs="Tahoma"/>
          <w:color w:val="000000" w:themeColor="text1"/>
        </w:rPr>
      </w:pPr>
    </w:p>
    <w:sectPr w:rsidR="00CB5168" w:rsidRPr="002642B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32A"/>
    <w:multiLevelType w:val="multilevel"/>
    <w:tmpl w:val="AE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B4C8A"/>
    <w:multiLevelType w:val="multilevel"/>
    <w:tmpl w:val="43E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01452"/>
    <w:multiLevelType w:val="multilevel"/>
    <w:tmpl w:val="91A2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69148D"/>
    <w:multiLevelType w:val="multilevel"/>
    <w:tmpl w:val="5224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D32DD5"/>
    <w:multiLevelType w:val="multilevel"/>
    <w:tmpl w:val="F3F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A253A3"/>
    <w:multiLevelType w:val="multilevel"/>
    <w:tmpl w:val="A5F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0342A1"/>
    <w:multiLevelType w:val="multilevel"/>
    <w:tmpl w:val="B682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601DF"/>
    <w:rsid w:val="00095693"/>
    <w:rsid w:val="000E71B2"/>
    <w:rsid w:val="001A2F4D"/>
    <w:rsid w:val="002439A6"/>
    <w:rsid w:val="002642B5"/>
    <w:rsid w:val="003C76DC"/>
    <w:rsid w:val="00412462"/>
    <w:rsid w:val="00452A85"/>
    <w:rsid w:val="004717E8"/>
    <w:rsid w:val="00476396"/>
    <w:rsid w:val="004E098C"/>
    <w:rsid w:val="005D0A9E"/>
    <w:rsid w:val="00651275"/>
    <w:rsid w:val="006C24DC"/>
    <w:rsid w:val="00784A8E"/>
    <w:rsid w:val="007878E8"/>
    <w:rsid w:val="00797598"/>
    <w:rsid w:val="007C7148"/>
    <w:rsid w:val="008D75FB"/>
    <w:rsid w:val="00B975C6"/>
    <w:rsid w:val="00BF386A"/>
    <w:rsid w:val="00C27F22"/>
    <w:rsid w:val="00CB5168"/>
    <w:rsid w:val="00CB63B0"/>
    <w:rsid w:val="00CB6540"/>
    <w:rsid w:val="00CF3E28"/>
    <w:rsid w:val="00DC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0A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NoSpacing">
    <w:name w:val="No Spacing"/>
    <w:uiPriority w:val="1"/>
    <w:qFormat/>
    <w:rsid w:val="003C76DC"/>
    <w:pPr>
      <w:spacing w:after="0" w:line="240" w:lineRule="auto"/>
    </w:pPr>
    <w:rPr>
      <w:color w:val="44546A" w:themeColor="text2"/>
      <w:sz w:val="20"/>
      <w:szCs w:val="20"/>
      <w:lang w:val="en-US"/>
    </w:rPr>
  </w:style>
  <w:style w:type="paragraph" w:styleId="NormalWeb">
    <w:name w:val="Normal (Web)"/>
    <w:basedOn w:val="Normal"/>
    <w:uiPriority w:val="99"/>
    <w:semiHidden/>
    <w:unhideWhenUsed/>
    <w:rsid w:val="004E0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098C"/>
    <w:rPr>
      <w:b/>
      <w:bCs/>
    </w:rPr>
  </w:style>
  <w:style w:type="character" w:customStyle="1" w:styleId="Heading2Char">
    <w:name w:val="Heading 2 Char"/>
    <w:basedOn w:val="DefaultParagraphFont"/>
    <w:link w:val="Heading2"/>
    <w:uiPriority w:val="9"/>
    <w:rsid w:val="005D0A9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855">
      <w:bodyDiv w:val="1"/>
      <w:marLeft w:val="0"/>
      <w:marRight w:val="0"/>
      <w:marTop w:val="0"/>
      <w:marBottom w:val="0"/>
      <w:divBdr>
        <w:top w:val="none" w:sz="0" w:space="0" w:color="auto"/>
        <w:left w:val="none" w:sz="0" w:space="0" w:color="auto"/>
        <w:bottom w:val="none" w:sz="0" w:space="0" w:color="auto"/>
        <w:right w:val="none" w:sz="0" w:space="0" w:color="auto"/>
      </w:divBdr>
    </w:div>
    <w:div w:id="83646030">
      <w:bodyDiv w:val="1"/>
      <w:marLeft w:val="0"/>
      <w:marRight w:val="0"/>
      <w:marTop w:val="0"/>
      <w:marBottom w:val="0"/>
      <w:divBdr>
        <w:top w:val="none" w:sz="0" w:space="0" w:color="auto"/>
        <w:left w:val="none" w:sz="0" w:space="0" w:color="auto"/>
        <w:bottom w:val="none" w:sz="0" w:space="0" w:color="auto"/>
        <w:right w:val="none" w:sz="0" w:space="0" w:color="auto"/>
      </w:divBdr>
    </w:div>
    <w:div w:id="93719909">
      <w:bodyDiv w:val="1"/>
      <w:marLeft w:val="0"/>
      <w:marRight w:val="0"/>
      <w:marTop w:val="0"/>
      <w:marBottom w:val="0"/>
      <w:divBdr>
        <w:top w:val="none" w:sz="0" w:space="0" w:color="auto"/>
        <w:left w:val="none" w:sz="0" w:space="0" w:color="auto"/>
        <w:bottom w:val="none" w:sz="0" w:space="0" w:color="auto"/>
        <w:right w:val="none" w:sz="0" w:space="0" w:color="auto"/>
      </w:divBdr>
    </w:div>
    <w:div w:id="170073412">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309596309">
      <w:bodyDiv w:val="1"/>
      <w:marLeft w:val="0"/>
      <w:marRight w:val="0"/>
      <w:marTop w:val="0"/>
      <w:marBottom w:val="0"/>
      <w:divBdr>
        <w:top w:val="none" w:sz="0" w:space="0" w:color="auto"/>
        <w:left w:val="none" w:sz="0" w:space="0" w:color="auto"/>
        <w:bottom w:val="none" w:sz="0" w:space="0" w:color="auto"/>
        <w:right w:val="none" w:sz="0" w:space="0" w:color="auto"/>
      </w:divBdr>
    </w:div>
    <w:div w:id="386102289">
      <w:bodyDiv w:val="1"/>
      <w:marLeft w:val="0"/>
      <w:marRight w:val="0"/>
      <w:marTop w:val="0"/>
      <w:marBottom w:val="0"/>
      <w:divBdr>
        <w:top w:val="none" w:sz="0" w:space="0" w:color="auto"/>
        <w:left w:val="none" w:sz="0" w:space="0" w:color="auto"/>
        <w:bottom w:val="none" w:sz="0" w:space="0" w:color="auto"/>
        <w:right w:val="none" w:sz="0" w:space="0" w:color="auto"/>
      </w:divBdr>
    </w:div>
    <w:div w:id="415788728">
      <w:bodyDiv w:val="1"/>
      <w:marLeft w:val="0"/>
      <w:marRight w:val="0"/>
      <w:marTop w:val="0"/>
      <w:marBottom w:val="0"/>
      <w:divBdr>
        <w:top w:val="none" w:sz="0" w:space="0" w:color="auto"/>
        <w:left w:val="none" w:sz="0" w:space="0" w:color="auto"/>
        <w:bottom w:val="none" w:sz="0" w:space="0" w:color="auto"/>
        <w:right w:val="none" w:sz="0" w:space="0" w:color="auto"/>
      </w:divBdr>
    </w:div>
    <w:div w:id="423259534">
      <w:bodyDiv w:val="1"/>
      <w:marLeft w:val="0"/>
      <w:marRight w:val="0"/>
      <w:marTop w:val="0"/>
      <w:marBottom w:val="0"/>
      <w:divBdr>
        <w:top w:val="none" w:sz="0" w:space="0" w:color="auto"/>
        <w:left w:val="none" w:sz="0" w:space="0" w:color="auto"/>
        <w:bottom w:val="none" w:sz="0" w:space="0" w:color="auto"/>
        <w:right w:val="none" w:sz="0" w:space="0" w:color="auto"/>
      </w:divBdr>
    </w:div>
    <w:div w:id="464934881">
      <w:bodyDiv w:val="1"/>
      <w:marLeft w:val="0"/>
      <w:marRight w:val="0"/>
      <w:marTop w:val="0"/>
      <w:marBottom w:val="0"/>
      <w:divBdr>
        <w:top w:val="none" w:sz="0" w:space="0" w:color="auto"/>
        <w:left w:val="none" w:sz="0" w:space="0" w:color="auto"/>
        <w:bottom w:val="none" w:sz="0" w:space="0" w:color="auto"/>
        <w:right w:val="none" w:sz="0" w:space="0" w:color="auto"/>
      </w:divBdr>
    </w:div>
    <w:div w:id="467086991">
      <w:bodyDiv w:val="1"/>
      <w:marLeft w:val="0"/>
      <w:marRight w:val="0"/>
      <w:marTop w:val="0"/>
      <w:marBottom w:val="0"/>
      <w:divBdr>
        <w:top w:val="none" w:sz="0" w:space="0" w:color="auto"/>
        <w:left w:val="none" w:sz="0" w:space="0" w:color="auto"/>
        <w:bottom w:val="none" w:sz="0" w:space="0" w:color="auto"/>
        <w:right w:val="none" w:sz="0" w:space="0" w:color="auto"/>
      </w:divBdr>
    </w:div>
    <w:div w:id="491802215">
      <w:bodyDiv w:val="1"/>
      <w:marLeft w:val="0"/>
      <w:marRight w:val="0"/>
      <w:marTop w:val="0"/>
      <w:marBottom w:val="0"/>
      <w:divBdr>
        <w:top w:val="none" w:sz="0" w:space="0" w:color="auto"/>
        <w:left w:val="none" w:sz="0" w:space="0" w:color="auto"/>
        <w:bottom w:val="none" w:sz="0" w:space="0" w:color="auto"/>
        <w:right w:val="none" w:sz="0" w:space="0" w:color="auto"/>
      </w:divBdr>
    </w:div>
    <w:div w:id="530610441">
      <w:bodyDiv w:val="1"/>
      <w:marLeft w:val="0"/>
      <w:marRight w:val="0"/>
      <w:marTop w:val="0"/>
      <w:marBottom w:val="0"/>
      <w:divBdr>
        <w:top w:val="none" w:sz="0" w:space="0" w:color="auto"/>
        <w:left w:val="none" w:sz="0" w:space="0" w:color="auto"/>
        <w:bottom w:val="none" w:sz="0" w:space="0" w:color="auto"/>
        <w:right w:val="none" w:sz="0" w:space="0" w:color="auto"/>
      </w:divBdr>
    </w:div>
    <w:div w:id="543249677">
      <w:bodyDiv w:val="1"/>
      <w:marLeft w:val="0"/>
      <w:marRight w:val="0"/>
      <w:marTop w:val="0"/>
      <w:marBottom w:val="0"/>
      <w:divBdr>
        <w:top w:val="none" w:sz="0" w:space="0" w:color="auto"/>
        <w:left w:val="none" w:sz="0" w:space="0" w:color="auto"/>
        <w:bottom w:val="none" w:sz="0" w:space="0" w:color="auto"/>
        <w:right w:val="none" w:sz="0" w:space="0" w:color="auto"/>
      </w:divBdr>
    </w:div>
    <w:div w:id="602804995">
      <w:bodyDiv w:val="1"/>
      <w:marLeft w:val="0"/>
      <w:marRight w:val="0"/>
      <w:marTop w:val="0"/>
      <w:marBottom w:val="0"/>
      <w:divBdr>
        <w:top w:val="none" w:sz="0" w:space="0" w:color="auto"/>
        <w:left w:val="none" w:sz="0" w:space="0" w:color="auto"/>
        <w:bottom w:val="none" w:sz="0" w:space="0" w:color="auto"/>
        <w:right w:val="none" w:sz="0" w:space="0" w:color="auto"/>
      </w:divBdr>
    </w:div>
    <w:div w:id="607851493">
      <w:bodyDiv w:val="1"/>
      <w:marLeft w:val="0"/>
      <w:marRight w:val="0"/>
      <w:marTop w:val="0"/>
      <w:marBottom w:val="0"/>
      <w:divBdr>
        <w:top w:val="none" w:sz="0" w:space="0" w:color="auto"/>
        <w:left w:val="none" w:sz="0" w:space="0" w:color="auto"/>
        <w:bottom w:val="none" w:sz="0" w:space="0" w:color="auto"/>
        <w:right w:val="none" w:sz="0" w:space="0" w:color="auto"/>
      </w:divBdr>
    </w:div>
    <w:div w:id="627010262">
      <w:bodyDiv w:val="1"/>
      <w:marLeft w:val="0"/>
      <w:marRight w:val="0"/>
      <w:marTop w:val="0"/>
      <w:marBottom w:val="0"/>
      <w:divBdr>
        <w:top w:val="none" w:sz="0" w:space="0" w:color="auto"/>
        <w:left w:val="none" w:sz="0" w:space="0" w:color="auto"/>
        <w:bottom w:val="none" w:sz="0" w:space="0" w:color="auto"/>
        <w:right w:val="none" w:sz="0" w:space="0" w:color="auto"/>
      </w:divBdr>
    </w:div>
    <w:div w:id="633220711">
      <w:bodyDiv w:val="1"/>
      <w:marLeft w:val="0"/>
      <w:marRight w:val="0"/>
      <w:marTop w:val="0"/>
      <w:marBottom w:val="0"/>
      <w:divBdr>
        <w:top w:val="none" w:sz="0" w:space="0" w:color="auto"/>
        <w:left w:val="none" w:sz="0" w:space="0" w:color="auto"/>
        <w:bottom w:val="none" w:sz="0" w:space="0" w:color="auto"/>
        <w:right w:val="none" w:sz="0" w:space="0" w:color="auto"/>
      </w:divBdr>
    </w:div>
    <w:div w:id="643898859">
      <w:bodyDiv w:val="1"/>
      <w:marLeft w:val="0"/>
      <w:marRight w:val="0"/>
      <w:marTop w:val="0"/>
      <w:marBottom w:val="0"/>
      <w:divBdr>
        <w:top w:val="none" w:sz="0" w:space="0" w:color="auto"/>
        <w:left w:val="none" w:sz="0" w:space="0" w:color="auto"/>
        <w:bottom w:val="none" w:sz="0" w:space="0" w:color="auto"/>
        <w:right w:val="none" w:sz="0" w:space="0" w:color="auto"/>
      </w:divBdr>
    </w:div>
    <w:div w:id="670909900">
      <w:bodyDiv w:val="1"/>
      <w:marLeft w:val="0"/>
      <w:marRight w:val="0"/>
      <w:marTop w:val="0"/>
      <w:marBottom w:val="0"/>
      <w:divBdr>
        <w:top w:val="none" w:sz="0" w:space="0" w:color="auto"/>
        <w:left w:val="none" w:sz="0" w:space="0" w:color="auto"/>
        <w:bottom w:val="none" w:sz="0" w:space="0" w:color="auto"/>
        <w:right w:val="none" w:sz="0" w:space="0" w:color="auto"/>
      </w:divBdr>
    </w:div>
    <w:div w:id="718669785">
      <w:bodyDiv w:val="1"/>
      <w:marLeft w:val="0"/>
      <w:marRight w:val="0"/>
      <w:marTop w:val="0"/>
      <w:marBottom w:val="0"/>
      <w:divBdr>
        <w:top w:val="none" w:sz="0" w:space="0" w:color="auto"/>
        <w:left w:val="none" w:sz="0" w:space="0" w:color="auto"/>
        <w:bottom w:val="none" w:sz="0" w:space="0" w:color="auto"/>
        <w:right w:val="none" w:sz="0" w:space="0" w:color="auto"/>
      </w:divBdr>
    </w:div>
    <w:div w:id="719600214">
      <w:bodyDiv w:val="1"/>
      <w:marLeft w:val="0"/>
      <w:marRight w:val="0"/>
      <w:marTop w:val="0"/>
      <w:marBottom w:val="0"/>
      <w:divBdr>
        <w:top w:val="none" w:sz="0" w:space="0" w:color="auto"/>
        <w:left w:val="none" w:sz="0" w:space="0" w:color="auto"/>
        <w:bottom w:val="none" w:sz="0" w:space="0" w:color="auto"/>
        <w:right w:val="none" w:sz="0" w:space="0" w:color="auto"/>
      </w:divBdr>
    </w:div>
    <w:div w:id="789202258">
      <w:bodyDiv w:val="1"/>
      <w:marLeft w:val="0"/>
      <w:marRight w:val="0"/>
      <w:marTop w:val="0"/>
      <w:marBottom w:val="0"/>
      <w:divBdr>
        <w:top w:val="none" w:sz="0" w:space="0" w:color="auto"/>
        <w:left w:val="none" w:sz="0" w:space="0" w:color="auto"/>
        <w:bottom w:val="none" w:sz="0" w:space="0" w:color="auto"/>
        <w:right w:val="none" w:sz="0" w:space="0" w:color="auto"/>
      </w:divBdr>
    </w:div>
    <w:div w:id="865601863">
      <w:bodyDiv w:val="1"/>
      <w:marLeft w:val="0"/>
      <w:marRight w:val="0"/>
      <w:marTop w:val="0"/>
      <w:marBottom w:val="0"/>
      <w:divBdr>
        <w:top w:val="none" w:sz="0" w:space="0" w:color="auto"/>
        <w:left w:val="none" w:sz="0" w:space="0" w:color="auto"/>
        <w:bottom w:val="none" w:sz="0" w:space="0" w:color="auto"/>
        <w:right w:val="none" w:sz="0" w:space="0" w:color="auto"/>
      </w:divBdr>
    </w:div>
    <w:div w:id="1013530584">
      <w:bodyDiv w:val="1"/>
      <w:marLeft w:val="0"/>
      <w:marRight w:val="0"/>
      <w:marTop w:val="0"/>
      <w:marBottom w:val="0"/>
      <w:divBdr>
        <w:top w:val="none" w:sz="0" w:space="0" w:color="auto"/>
        <w:left w:val="none" w:sz="0" w:space="0" w:color="auto"/>
        <w:bottom w:val="none" w:sz="0" w:space="0" w:color="auto"/>
        <w:right w:val="none" w:sz="0" w:space="0" w:color="auto"/>
      </w:divBdr>
    </w:div>
    <w:div w:id="1063604240">
      <w:bodyDiv w:val="1"/>
      <w:marLeft w:val="0"/>
      <w:marRight w:val="0"/>
      <w:marTop w:val="0"/>
      <w:marBottom w:val="0"/>
      <w:divBdr>
        <w:top w:val="none" w:sz="0" w:space="0" w:color="auto"/>
        <w:left w:val="none" w:sz="0" w:space="0" w:color="auto"/>
        <w:bottom w:val="none" w:sz="0" w:space="0" w:color="auto"/>
        <w:right w:val="none" w:sz="0" w:space="0" w:color="auto"/>
      </w:divBdr>
    </w:div>
    <w:div w:id="1166289977">
      <w:bodyDiv w:val="1"/>
      <w:marLeft w:val="0"/>
      <w:marRight w:val="0"/>
      <w:marTop w:val="0"/>
      <w:marBottom w:val="0"/>
      <w:divBdr>
        <w:top w:val="none" w:sz="0" w:space="0" w:color="auto"/>
        <w:left w:val="none" w:sz="0" w:space="0" w:color="auto"/>
        <w:bottom w:val="none" w:sz="0" w:space="0" w:color="auto"/>
        <w:right w:val="none" w:sz="0" w:space="0" w:color="auto"/>
      </w:divBdr>
    </w:div>
    <w:div w:id="1173254202">
      <w:bodyDiv w:val="1"/>
      <w:marLeft w:val="0"/>
      <w:marRight w:val="0"/>
      <w:marTop w:val="0"/>
      <w:marBottom w:val="0"/>
      <w:divBdr>
        <w:top w:val="none" w:sz="0" w:space="0" w:color="auto"/>
        <w:left w:val="none" w:sz="0" w:space="0" w:color="auto"/>
        <w:bottom w:val="none" w:sz="0" w:space="0" w:color="auto"/>
        <w:right w:val="none" w:sz="0" w:space="0" w:color="auto"/>
      </w:divBdr>
    </w:div>
    <w:div w:id="1194225846">
      <w:bodyDiv w:val="1"/>
      <w:marLeft w:val="0"/>
      <w:marRight w:val="0"/>
      <w:marTop w:val="0"/>
      <w:marBottom w:val="0"/>
      <w:divBdr>
        <w:top w:val="none" w:sz="0" w:space="0" w:color="auto"/>
        <w:left w:val="none" w:sz="0" w:space="0" w:color="auto"/>
        <w:bottom w:val="none" w:sz="0" w:space="0" w:color="auto"/>
        <w:right w:val="none" w:sz="0" w:space="0" w:color="auto"/>
      </w:divBdr>
    </w:div>
    <w:div w:id="1218785640">
      <w:bodyDiv w:val="1"/>
      <w:marLeft w:val="0"/>
      <w:marRight w:val="0"/>
      <w:marTop w:val="0"/>
      <w:marBottom w:val="0"/>
      <w:divBdr>
        <w:top w:val="none" w:sz="0" w:space="0" w:color="auto"/>
        <w:left w:val="none" w:sz="0" w:space="0" w:color="auto"/>
        <w:bottom w:val="none" w:sz="0" w:space="0" w:color="auto"/>
        <w:right w:val="none" w:sz="0" w:space="0" w:color="auto"/>
      </w:divBdr>
    </w:div>
    <w:div w:id="1228372264">
      <w:bodyDiv w:val="1"/>
      <w:marLeft w:val="0"/>
      <w:marRight w:val="0"/>
      <w:marTop w:val="0"/>
      <w:marBottom w:val="0"/>
      <w:divBdr>
        <w:top w:val="none" w:sz="0" w:space="0" w:color="auto"/>
        <w:left w:val="none" w:sz="0" w:space="0" w:color="auto"/>
        <w:bottom w:val="none" w:sz="0" w:space="0" w:color="auto"/>
        <w:right w:val="none" w:sz="0" w:space="0" w:color="auto"/>
      </w:divBdr>
    </w:div>
    <w:div w:id="1252544716">
      <w:bodyDiv w:val="1"/>
      <w:marLeft w:val="0"/>
      <w:marRight w:val="0"/>
      <w:marTop w:val="0"/>
      <w:marBottom w:val="0"/>
      <w:divBdr>
        <w:top w:val="none" w:sz="0" w:space="0" w:color="auto"/>
        <w:left w:val="none" w:sz="0" w:space="0" w:color="auto"/>
        <w:bottom w:val="none" w:sz="0" w:space="0" w:color="auto"/>
        <w:right w:val="none" w:sz="0" w:space="0" w:color="auto"/>
      </w:divBdr>
    </w:div>
    <w:div w:id="1287858687">
      <w:bodyDiv w:val="1"/>
      <w:marLeft w:val="0"/>
      <w:marRight w:val="0"/>
      <w:marTop w:val="0"/>
      <w:marBottom w:val="0"/>
      <w:divBdr>
        <w:top w:val="none" w:sz="0" w:space="0" w:color="auto"/>
        <w:left w:val="none" w:sz="0" w:space="0" w:color="auto"/>
        <w:bottom w:val="none" w:sz="0" w:space="0" w:color="auto"/>
        <w:right w:val="none" w:sz="0" w:space="0" w:color="auto"/>
      </w:divBdr>
    </w:div>
    <w:div w:id="1321929594">
      <w:bodyDiv w:val="1"/>
      <w:marLeft w:val="0"/>
      <w:marRight w:val="0"/>
      <w:marTop w:val="0"/>
      <w:marBottom w:val="0"/>
      <w:divBdr>
        <w:top w:val="none" w:sz="0" w:space="0" w:color="auto"/>
        <w:left w:val="none" w:sz="0" w:space="0" w:color="auto"/>
        <w:bottom w:val="none" w:sz="0" w:space="0" w:color="auto"/>
        <w:right w:val="none" w:sz="0" w:space="0" w:color="auto"/>
      </w:divBdr>
    </w:div>
    <w:div w:id="1373771423">
      <w:bodyDiv w:val="1"/>
      <w:marLeft w:val="0"/>
      <w:marRight w:val="0"/>
      <w:marTop w:val="0"/>
      <w:marBottom w:val="0"/>
      <w:divBdr>
        <w:top w:val="none" w:sz="0" w:space="0" w:color="auto"/>
        <w:left w:val="none" w:sz="0" w:space="0" w:color="auto"/>
        <w:bottom w:val="none" w:sz="0" w:space="0" w:color="auto"/>
        <w:right w:val="none" w:sz="0" w:space="0" w:color="auto"/>
      </w:divBdr>
    </w:div>
    <w:div w:id="1399480515">
      <w:bodyDiv w:val="1"/>
      <w:marLeft w:val="0"/>
      <w:marRight w:val="0"/>
      <w:marTop w:val="0"/>
      <w:marBottom w:val="0"/>
      <w:divBdr>
        <w:top w:val="none" w:sz="0" w:space="0" w:color="auto"/>
        <w:left w:val="none" w:sz="0" w:space="0" w:color="auto"/>
        <w:bottom w:val="none" w:sz="0" w:space="0" w:color="auto"/>
        <w:right w:val="none" w:sz="0" w:space="0" w:color="auto"/>
      </w:divBdr>
    </w:div>
    <w:div w:id="1423062973">
      <w:bodyDiv w:val="1"/>
      <w:marLeft w:val="0"/>
      <w:marRight w:val="0"/>
      <w:marTop w:val="0"/>
      <w:marBottom w:val="0"/>
      <w:divBdr>
        <w:top w:val="none" w:sz="0" w:space="0" w:color="auto"/>
        <w:left w:val="none" w:sz="0" w:space="0" w:color="auto"/>
        <w:bottom w:val="none" w:sz="0" w:space="0" w:color="auto"/>
        <w:right w:val="none" w:sz="0" w:space="0" w:color="auto"/>
      </w:divBdr>
    </w:div>
    <w:div w:id="1440679889">
      <w:bodyDiv w:val="1"/>
      <w:marLeft w:val="0"/>
      <w:marRight w:val="0"/>
      <w:marTop w:val="0"/>
      <w:marBottom w:val="0"/>
      <w:divBdr>
        <w:top w:val="none" w:sz="0" w:space="0" w:color="auto"/>
        <w:left w:val="none" w:sz="0" w:space="0" w:color="auto"/>
        <w:bottom w:val="none" w:sz="0" w:space="0" w:color="auto"/>
        <w:right w:val="none" w:sz="0" w:space="0" w:color="auto"/>
      </w:divBdr>
    </w:div>
    <w:div w:id="1460877988">
      <w:bodyDiv w:val="1"/>
      <w:marLeft w:val="0"/>
      <w:marRight w:val="0"/>
      <w:marTop w:val="0"/>
      <w:marBottom w:val="0"/>
      <w:divBdr>
        <w:top w:val="none" w:sz="0" w:space="0" w:color="auto"/>
        <w:left w:val="none" w:sz="0" w:space="0" w:color="auto"/>
        <w:bottom w:val="none" w:sz="0" w:space="0" w:color="auto"/>
        <w:right w:val="none" w:sz="0" w:space="0" w:color="auto"/>
      </w:divBdr>
    </w:div>
    <w:div w:id="1461000249">
      <w:bodyDiv w:val="1"/>
      <w:marLeft w:val="0"/>
      <w:marRight w:val="0"/>
      <w:marTop w:val="0"/>
      <w:marBottom w:val="0"/>
      <w:divBdr>
        <w:top w:val="none" w:sz="0" w:space="0" w:color="auto"/>
        <w:left w:val="none" w:sz="0" w:space="0" w:color="auto"/>
        <w:bottom w:val="none" w:sz="0" w:space="0" w:color="auto"/>
        <w:right w:val="none" w:sz="0" w:space="0" w:color="auto"/>
      </w:divBdr>
    </w:div>
    <w:div w:id="1478298384">
      <w:bodyDiv w:val="1"/>
      <w:marLeft w:val="0"/>
      <w:marRight w:val="0"/>
      <w:marTop w:val="0"/>
      <w:marBottom w:val="0"/>
      <w:divBdr>
        <w:top w:val="none" w:sz="0" w:space="0" w:color="auto"/>
        <w:left w:val="none" w:sz="0" w:space="0" w:color="auto"/>
        <w:bottom w:val="none" w:sz="0" w:space="0" w:color="auto"/>
        <w:right w:val="none" w:sz="0" w:space="0" w:color="auto"/>
      </w:divBdr>
    </w:div>
    <w:div w:id="1512380851">
      <w:bodyDiv w:val="1"/>
      <w:marLeft w:val="0"/>
      <w:marRight w:val="0"/>
      <w:marTop w:val="0"/>
      <w:marBottom w:val="0"/>
      <w:divBdr>
        <w:top w:val="none" w:sz="0" w:space="0" w:color="auto"/>
        <w:left w:val="none" w:sz="0" w:space="0" w:color="auto"/>
        <w:bottom w:val="none" w:sz="0" w:space="0" w:color="auto"/>
        <w:right w:val="none" w:sz="0" w:space="0" w:color="auto"/>
      </w:divBdr>
    </w:div>
    <w:div w:id="1523519543">
      <w:bodyDiv w:val="1"/>
      <w:marLeft w:val="0"/>
      <w:marRight w:val="0"/>
      <w:marTop w:val="0"/>
      <w:marBottom w:val="0"/>
      <w:divBdr>
        <w:top w:val="none" w:sz="0" w:space="0" w:color="auto"/>
        <w:left w:val="none" w:sz="0" w:space="0" w:color="auto"/>
        <w:bottom w:val="none" w:sz="0" w:space="0" w:color="auto"/>
        <w:right w:val="none" w:sz="0" w:space="0" w:color="auto"/>
      </w:divBdr>
    </w:div>
    <w:div w:id="1592280271">
      <w:bodyDiv w:val="1"/>
      <w:marLeft w:val="0"/>
      <w:marRight w:val="0"/>
      <w:marTop w:val="0"/>
      <w:marBottom w:val="0"/>
      <w:divBdr>
        <w:top w:val="none" w:sz="0" w:space="0" w:color="auto"/>
        <w:left w:val="none" w:sz="0" w:space="0" w:color="auto"/>
        <w:bottom w:val="none" w:sz="0" w:space="0" w:color="auto"/>
        <w:right w:val="none" w:sz="0" w:space="0" w:color="auto"/>
      </w:divBdr>
    </w:div>
    <w:div w:id="1625698047">
      <w:bodyDiv w:val="1"/>
      <w:marLeft w:val="0"/>
      <w:marRight w:val="0"/>
      <w:marTop w:val="0"/>
      <w:marBottom w:val="0"/>
      <w:divBdr>
        <w:top w:val="none" w:sz="0" w:space="0" w:color="auto"/>
        <w:left w:val="none" w:sz="0" w:space="0" w:color="auto"/>
        <w:bottom w:val="none" w:sz="0" w:space="0" w:color="auto"/>
        <w:right w:val="none" w:sz="0" w:space="0" w:color="auto"/>
      </w:divBdr>
    </w:div>
    <w:div w:id="1637105018">
      <w:bodyDiv w:val="1"/>
      <w:marLeft w:val="0"/>
      <w:marRight w:val="0"/>
      <w:marTop w:val="0"/>
      <w:marBottom w:val="0"/>
      <w:divBdr>
        <w:top w:val="none" w:sz="0" w:space="0" w:color="auto"/>
        <w:left w:val="none" w:sz="0" w:space="0" w:color="auto"/>
        <w:bottom w:val="none" w:sz="0" w:space="0" w:color="auto"/>
        <w:right w:val="none" w:sz="0" w:space="0" w:color="auto"/>
      </w:divBdr>
    </w:div>
    <w:div w:id="1680422976">
      <w:bodyDiv w:val="1"/>
      <w:marLeft w:val="0"/>
      <w:marRight w:val="0"/>
      <w:marTop w:val="0"/>
      <w:marBottom w:val="0"/>
      <w:divBdr>
        <w:top w:val="none" w:sz="0" w:space="0" w:color="auto"/>
        <w:left w:val="none" w:sz="0" w:space="0" w:color="auto"/>
        <w:bottom w:val="none" w:sz="0" w:space="0" w:color="auto"/>
        <w:right w:val="none" w:sz="0" w:space="0" w:color="auto"/>
      </w:divBdr>
    </w:div>
    <w:div w:id="1690452676">
      <w:bodyDiv w:val="1"/>
      <w:marLeft w:val="0"/>
      <w:marRight w:val="0"/>
      <w:marTop w:val="0"/>
      <w:marBottom w:val="0"/>
      <w:divBdr>
        <w:top w:val="none" w:sz="0" w:space="0" w:color="auto"/>
        <w:left w:val="none" w:sz="0" w:space="0" w:color="auto"/>
        <w:bottom w:val="none" w:sz="0" w:space="0" w:color="auto"/>
        <w:right w:val="none" w:sz="0" w:space="0" w:color="auto"/>
      </w:divBdr>
    </w:div>
    <w:div w:id="1703936751">
      <w:bodyDiv w:val="1"/>
      <w:marLeft w:val="0"/>
      <w:marRight w:val="0"/>
      <w:marTop w:val="0"/>
      <w:marBottom w:val="0"/>
      <w:divBdr>
        <w:top w:val="none" w:sz="0" w:space="0" w:color="auto"/>
        <w:left w:val="none" w:sz="0" w:space="0" w:color="auto"/>
        <w:bottom w:val="none" w:sz="0" w:space="0" w:color="auto"/>
        <w:right w:val="none" w:sz="0" w:space="0" w:color="auto"/>
      </w:divBdr>
    </w:div>
    <w:div w:id="1720938039">
      <w:bodyDiv w:val="1"/>
      <w:marLeft w:val="0"/>
      <w:marRight w:val="0"/>
      <w:marTop w:val="0"/>
      <w:marBottom w:val="0"/>
      <w:divBdr>
        <w:top w:val="none" w:sz="0" w:space="0" w:color="auto"/>
        <w:left w:val="none" w:sz="0" w:space="0" w:color="auto"/>
        <w:bottom w:val="none" w:sz="0" w:space="0" w:color="auto"/>
        <w:right w:val="none" w:sz="0" w:space="0" w:color="auto"/>
      </w:divBdr>
    </w:div>
    <w:div w:id="1744060711">
      <w:bodyDiv w:val="1"/>
      <w:marLeft w:val="0"/>
      <w:marRight w:val="0"/>
      <w:marTop w:val="0"/>
      <w:marBottom w:val="0"/>
      <w:divBdr>
        <w:top w:val="none" w:sz="0" w:space="0" w:color="auto"/>
        <w:left w:val="none" w:sz="0" w:space="0" w:color="auto"/>
        <w:bottom w:val="none" w:sz="0" w:space="0" w:color="auto"/>
        <w:right w:val="none" w:sz="0" w:space="0" w:color="auto"/>
      </w:divBdr>
    </w:div>
    <w:div w:id="1779061916">
      <w:bodyDiv w:val="1"/>
      <w:marLeft w:val="0"/>
      <w:marRight w:val="0"/>
      <w:marTop w:val="0"/>
      <w:marBottom w:val="0"/>
      <w:divBdr>
        <w:top w:val="none" w:sz="0" w:space="0" w:color="auto"/>
        <w:left w:val="none" w:sz="0" w:space="0" w:color="auto"/>
        <w:bottom w:val="none" w:sz="0" w:space="0" w:color="auto"/>
        <w:right w:val="none" w:sz="0" w:space="0" w:color="auto"/>
      </w:divBdr>
    </w:div>
    <w:div w:id="1840385089">
      <w:bodyDiv w:val="1"/>
      <w:marLeft w:val="0"/>
      <w:marRight w:val="0"/>
      <w:marTop w:val="0"/>
      <w:marBottom w:val="0"/>
      <w:divBdr>
        <w:top w:val="none" w:sz="0" w:space="0" w:color="auto"/>
        <w:left w:val="none" w:sz="0" w:space="0" w:color="auto"/>
        <w:bottom w:val="none" w:sz="0" w:space="0" w:color="auto"/>
        <w:right w:val="none" w:sz="0" w:space="0" w:color="auto"/>
      </w:divBdr>
    </w:div>
    <w:div w:id="1844467678">
      <w:bodyDiv w:val="1"/>
      <w:marLeft w:val="0"/>
      <w:marRight w:val="0"/>
      <w:marTop w:val="0"/>
      <w:marBottom w:val="0"/>
      <w:divBdr>
        <w:top w:val="none" w:sz="0" w:space="0" w:color="auto"/>
        <w:left w:val="none" w:sz="0" w:space="0" w:color="auto"/>
        <w:bottom w:val="none" w:sz="0" w:space="0" w:color="auto"/>
        <w:right w:val="none" w:sz="0" w:space="0" w:color="auto"/>
      </w:divBdr>
    </w:div>
    <w:div w:id="1881896712">
      <w:bodyDiv w:val="1"/>
      <w:marLeft w:val="0"/>
      <w:marRight w:val="0"/>
      <w:marTop w:val="0"/>
      <w:marBottom w:val="0"/>
      <w:divBdr>
        <w:top w:val="none" w:sz="0" w:space="0" w:color="auto"/>
        <w:left w:val="none" w:sz="0" w:space="0" w:color="auto"/>
        <w:bottom w:val="none" w:sz="0" w:space="0" w:color="auto"/>
        <w:right w:val="none" w:sz="0" w:space="0" w:color="auto"/>
      </w:divBdr>
    </w:div>
    <w:div w:id="1885091934">
      <w:bodyDiv w:val="1"/>
      <w:marLeft w:val="0"/>
      <w:marRight w:val="0"/>
      <w:marTop w:val="0"/>
      <w:marBottom w:val="0"/>
      <w:divBdr>
        <w:top w:val="none" w:sz="0" w:space="0" w:color="auto"/>
        <w:left w:val="none" w:sz="0" w:space="0" w:color="auto"/>
        <w:bottom w:val="none" w:sz="0" w:space="0" w:color="auto"/>
        <w:right w:val="none" w:sz="0" w:space="0" w:color="auto"/>
      </w:divBdr>
    </w:div>
    <w:div w:id="1921986352">
      <w:bodyDiv w:val="1"/>
      <w:marLeft w:val="0"/>
      <w:marRight w:val="0"/>
      <w:marTop w:val="0"/>
      <w:marBottom w:val="0"/>
      <w:divBdr>
        <w:top w:val="none" w:sz="0" w:space="0" w:color="auto"/>
        <w:left w:val="none" w:sz="0" w:space="0" w:color="auto"/>
        <w:bottom w:val="none" w:sz="0" w:space="0" w:color="auto"/>
        <w:right w:val="none" w:sz="0" w:space="0" w:color="auto"/>
      </w:divBdr>
    </w:div>
    <w:div w:id="1939213052">
      <w:bodyDiv w:val="1"/>
      <w:marLeft w:val="0"/>
      <w:marRight w:val="0"/>
      <w:marTop w:val="0"/>
      <w:marBottom w:val="0"/>
      <w:divBdr>
        <w:top w:val="none" w:sz="0" w:space="0" w:color="auto"/>
        <w:left w:val="none" w:sz="0" w:space="0" w:color="auto"/>
        <w:bottom w:val="none" w:sz="0" w:space="0" w:color="auto"/>
        <w:right w:val="none" w:sz="0" w:space="0" w:color="auto"/>
      </w:divBdr>
    </w:div>
    <w:div w:id="1996950994">
      <w:bodyDiv w:val="1"/>
      <w:marLeft w:val="0"/>
      <w:marRight w:val="0"/>
      <w:marTop w:val="0"/>
      <w:marBottom w:val="0"/>
      <w:divBdr>
        <w:top w:val="none" w:sz="0" w:space="0" w:color="auto"/>
        <w:left w:val="none" w:sz="0" w:space="0" w:color="auto"/>
        <w:bottom w:val="none" w:sz="0" w:space="0" w:color="auto"/>
        <w:right w:val="none" w:sz="0" w:space="0" w:color="auto"/>
      </w:divBdr>
    </w:div>
    <w:div w:id="2052151461">
      <w:bodyDiv w:val="1"/>
      <w:marLeft w:val="0"/>
      <w:marRight w:val="0"/>
      <w:marTop w:val="0"/>
      <w:marBottom w:val="0"/>
      <w:divBdr>
        <w:top w:val="none" w:sz="0" w:space="0" w:color="auto"/>
        <w:left w:val="none" w:sz="0" w:space="0" w:color="auto"/>
        <w:bottom w:val="none" w:sz="0" w:space="0" w:color="auto"/>
        <w:right w:val="none" w:sz="0" w:space="0" w:color="auto"/>
      </w:divBdr>
    </w:div>
    <w:div w:id="2122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2022-02-08T13:07:00Z</dcterms:created>
  <dcterms:modified xsi:type="dcterms:W3CDTF">2022-02-09T08:29:00Z</dcterms:modified>
</cp:coreProperties>
</file>