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604DB" w14:textId="43973178" w:rsidR="007E7A76" w:rsidRPr="00C405F2" w:rsidRDefault="00C405F2">
      <w:pPr>
        <w:rPr>
          <w:rFonts w:ascii="Tahoma" w:hAnsi="Tahoma" w:cs="Tahoma"/>
          <w:b/>
          <w:sz w:val="56"/>
          <w:szCs w:val="56"/>
        </w:rPr>
      </w:pPr>
      <w:r w:rsidRPr="00C405F2">
        <w:rPr>
          <w:rFonts w:ascii="Tahoma" w:hAnsi="Tahoma" w:cs="Tahoma"/>
          <w:b/>
          <w:noProof/>
          <w:sz w:val="56"/>
          <w:szCs w:val="56"/>
          <w:lang w:eastAsia="en-GB"/>
        </w:rPr>
        <w:drawing>
          <wp:anchor distT="0" distB="0" distL="114300" distR="114300" simplePos="0" relativeHeight="251659264" behindDoc="1" locked="0" layoutInCell="1" allowOverlap="1" wp14:anchorId="6AB32A35" wp14:editId="5F4BA10E">
            <wp:simplePos x="0" y="0"/>
            <wp:positionH relativeFrom="column">
              <wp:posOffset>5461635</wp:posOffset>
            </wp:positionH>
            <wp:positionV relativeFrom="paragraph">
              <wp:posOffset>0</wp:posOffset>
            </wp:positionV>
            <wp:extent cx="1312545" cy="1312545"/>
            <wp:effectExtent l="0" t="0" r="1905" b="190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endeen log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2545" cy="1312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6B66">
        <w:rPr>
          <w:rFonts w:ascii="Tahoma" w:hAnsi="Tahoma" w:cs="Tahoma"/>
          <w:b/>
          <w:sz w:val="56"/>
          <w:szCs w:val="56"/>
        </w:rPr>
        <w:t>Peswara</w:t>
      </w:r>
      <w:r w:rsidRPr="00C405F2">
        <w:rPr>
          <w:rFonts w:ascii="Tahoma" w:hAnsi="Tahoma" w:cs="Tahoma"/>
          <w:b/>
          <w:sz w:val="56"/>
          <w:szCs w:val="56"/>
        </w:rPr>
        <w:t xml:space="preserve"> Class News</w:t>
      </w:r>
    </w:p>
    <w:p w14:paraId="537C6DD3" w14:textId="4B7D30C6" w:rsidR="00C405F2" w:rsidRDefault="00837B82">
      <w:pPr>
        <w:rPr>
          <w:rFonts w:ascii="Tahoma" w:hAnsi="Tahoma" w:cs="Tahoma"/>
          <w:b/>
          <w:sz w:val="56"/>
          <w:szCs w:val="56"/>
        </w:rPr>
      </w:pPr>
      <w:r>
        <w:rPr>
          <w:rFonts w:ascii="Tahoma" w:hAnsi="Tahoma" w:cs="Tahoma"/>
          <w:b/>
          <w:sz w:val="56"/>
          <w:szCs w:val="56"/>
        </w:rPr>
        <w:t>Summer</w:t>
      </w:r>
      <w:r w:rsidR="00B72DC5">
        <w:rPr>
          <w:rFonts w:ascii="Tahoma" w:hAnsi="Tahoma" w:cs="Tahoma"/>
          <w:b/>
          <w:sz w:val="56"/>
          <w:szCs w:val="56"/>
        </w:rPr>
        <w:t xml:space="preserve"> Term 202</w:t>
      </w:r>
      <w:r>
        <w:rPr>
          <w:rFonts w:ascii="Tahoma" w:hAnsi="Tahoma" w:cs="Tahoma"/>
          <w:b/>
          <w:sz w:val="56"/>
          <w:szCs w:val="56"/>
        </w:rPr>
        <w:t>3</w:t>
      </w:r>
    </w:p>
    <w:p w14:paraId="6D3A87AE" w14:textId="77777777" w:rsidR="00F17287" w:rsidRPr="008040A2" w:rsidRDefault="00F17287" w:rsidP="00F17287">
      <w:pPr>
        <w:pStyle w:val="NoSpacing"/>
        <w:rPr>
          <w:sz w:val="20"/>
          <w:szCs w:val="20"/>
        </w:rPr>
      </w:pPr>
    </w:p>
    <w:p w14:paraId="14C7CB30" w14:textId="19E0A919" w:rsidR="004A36CA" w:rsidRPr="00837B82" w:rsidRDefault="00AD3397" w:rsidP="00DE7854">
      <w:pPr>
        <w:jc w:val="both"/>
        <w:rPr>
          <w:rFonts w:ascii="Tahoma" w:hAnsi="Tahoma" w:cs="Tahoma"/>
          <w:sz w:val="24"/>
          <w:szCs w:val="20"/>
        </w:rPr>
      </w:pPr>
      <w:r w:rsidRPr="00AD3397">
        <w:rPr>
          <w:rFonts w:ascii="Tahoma" w:hAnsi="Tahoma" w:cs="Tahoma"/>
          <w:sz w:val="24"/>
          <w:szCs w:val="20"/>
        </w:rPr>
        <w:t>H</w:t>
      </w:r>
      <w:r w:rsidR="00837B82">
        <w:rPr>
          <w:rFonts w:ascii="Tahoma" w:hAnsi="Tahoma" w:cs="Tahoma"/>
          <w:sz w:val="24"/>
          <w:szCs w:val="20"/>
        </w:rPr>
        <w:t>owdy</w:t>
      </w:r>
      <w:r w:rsidRPr="00AD3397">
        <w:rPr>
          <w:rFonts w:ascii="Tahoma" w:hAnsi="Tahoma" w:cs="Tahoma"/>
          <w:sz w:val="24"/>
          <w:szCs w:val="20"/>
        </w:rPr>
        <w:t xml:space="preserve">, Peswara and </w:t>
      </w:r>
      <w:r w:rsidRPr="00AD3397">
        <w:rPr>
          <w:rFonts w:ascii="Tahoma" w:hAnsi="Tahoma" w:cs="Tahoma"/>
          <w:b/>
          <w:sz w:val="24"/>
          <w:szCs w:val="20"/>
        </w:rPr>
        <w:t>welcome back</w:t>
      </w:r>
      <w:r w:rsidRPr="00AD3397">
        <w:rPr>
          <w:rFonts w:ascii="Tahoma" w:hAnsi="Tahoma" w:cs="Tahoma"/>
          <w:sz w:val="24"/>
          <w:szCs w:val="20"/>
        </w:rPr>
        <w:t xml:space="preserve">! As always, this term will be </w:t>
      </w:r>
      <w:r w:rsidRPr="00AD3397">
        <w:rPr>
          <w:rFonts w:ascii="Tahoma" w:hAnsi="Tahoma" w:cs="Tahoma"/>
          <w:b/>
          <w:sz w:val="24"/>
          <w:szCs w:val="20"/>
        </w:rPr>
        <w:t>jam packed</w:t>
      </w:r>
      <w:r w:rsidRPr="00AD3397">
        <w:rPr>
          <w:rFonts w:ascii="Tahoma" w:hAnsi="Tahoma" w:cs="Tahoma"/>
          <w:sz w:val="24"/>
          <w:szCs w:val="20"/>
        </w:rPr>
        <w:t xml:space="preserve"> with </w:t>
      </w:r>
      <w:r w:rsidRPr="00AD3397">
        <w:rPr>
          <w:rFonts w:ascii="Tahoma" w:hAnsi="Tahoma" w:cs="Tahoma"/>
          <w:b/>
          <w:sz w:val="24"/>
          <w:szCs w:val="20"/>
        </w:rPr>
        <w:t>creativity</w:t>
      </w:r>
      <w:r w:rsidRPr="00AD3397">
        <w:rPr>
          <w:rFonts w:ascii="Tahoma" w:hAnsi="Tahoma" w:cs="Tahoma"/>
          <w:sz w:val="24"/>
          <w:szCs w:val="20"/>
        </w:rPr>
        <w:t xml:space="preserve">, </w:t>
      </w:r>
      <w:r w:rsidRPr="00AD3397">
        <w:rPr>
          <w:rFonts w:ascii="Tahoma" w:hAnsi="Tahoma" w:cs="Tahoma"/>
          <w:b/>
          <w:sz w:val="24"/>
          <w:szCs w:val="20"/>
        </w:rPr>
        <w:t>excitement</w:t>
      </w:r>
      <w:r w:rsidRPr="00AD3397">
        <w:rPr>
          <w:rFonts w:ascii="Tahoma" w:hAnsi="Tahoma" w:cs="Tahoma"/>
          <w:sz w:val="24"/>
          <w:szCs w:val="20"/>
        </w:rPr>
        <w:t xml:space="preserve"> and </w:t>
      </w:r>
      <w:r w:rsidRPr="00AD3397">
        <w:rPr>
          <w:rFonts w:ascii="Tahoma" w:hAnsi="Tahoma" w:cs="Tahoma"/>
          <w:b/>
          <w:sz w:val="24"/>
          <w:szCs w:val="20"/>
        </w:rPr>
        <w:t>a passion for learning</w:t>
      </w:r>
      <w:r w:rsidR="0052175B" w:rsidRPr="00AD3397">
        <w:rPr>
          <w:rFonts w:ascii="Tahoma" w:hAnsi="Tahoma" w:cs="Tahoma"/>
          <w:sz w:val="24"/>
          <w:szCs w:val="20"/>
        </w:rPr>
        <w:t xml:space="preserve">! </w:t>
      </w:r>
      <w:r w:rsidRPr="00AD3397">
        <w:rPr>
          <w:rFonts w:ascii="Tahoma" w:hAnsi="Tahoma" w:cs="Tahoma"/>
          <w:sz w:val="24"/>
          <w:szCs w:val="20"/>
        </w:rPr>
        <w:t xml:space="preserve">Over the course of the term, we will continue to work on </w:t>
      </w:r>
      <w:r w:rsidRPr="00AD3397">
        <w:rPr>
          <w:rFonts w:ascii="Tahoma" w:hAnsi="Tahoma" w:cs="Tahoma"/>
          <w:b/>
          <w:sz w:val="24"/>
          <w:szCs w:val="20"/>
        </w:rPr>
        <w:t>effective</w:t>
      </w:r>
      <w:r w:rsidRPr="00AD3397">
        <w:rPr>
          <w:rFonts w:ascii="Tahoma" w:hAnsi="Tahoma" w:cs="Tahoma"/>
          <w:sz w:val="24"/>
          <w:szCs w:val="20"/>
        </w:rPr>
        <w:t xml:space="preserve"> and </w:t>
      </w:r>
      <w:r w:rsidRPr="00AD3397">
        <w:rPr>
          <w:rFonts w:ascii="Tahoma" w:hAnsi="Tahoma" w:cs="Tahoma"/>
          <w:b/>
          <w:sz w:val="24"/>
          <w:szCs w:val="20"/>
        </w:rPr>
        <w:t>efficient</w:t>
      </w:r>
      <w:r w:rsidRPr="00AD3397">
        <w:rPr>
          <w:rFonts w:ascii="Tahoma" w:hAnsi="Tahoma" w:cs="Tahoma"/>
          <w:sz w:val="24"/>
          <w:szCs w:val="20"/>
        </w:rPr>
        <w:t xml:space="preserve"> methods across the curriculum – always striving to become the very </w:t>
      </w:r>
      <w:r w:rsidRPr="00AD3397">
        <w:rPr>
          <w:rFonts w:ascii="Tahoma" w:hAnsi="Tahoma" w:cs="Tahoma"/>
          <w:b/>
          <w:sz w:val="24"/>
          <w:szCs w:val="20"/>
        </w:rPr>
        <w:t>best</w:t>
      </w:r>
      <w:r w:rsidRPr="00AD3397">
        <w:rPr>
          <w:rFonts w:ascii="Tahoma" w:hAnsi="Tahoma" w:cs="Tahoma"/>
          <w:sz w:val="24"/>
          <w:szCs w:val="20"/>
        </w:rPr>
        <w:t xml:space="preserve"> </w:t>
      </w:r>
      <w:r w:rsidRPr="00AD3397">
        <w:rPr>
          <w:rFonts w:ascii="Tahoma" w:hAnsi="Tahoma" w:cs="Tahoma"/>
          <w:b/>
          <w:sz w:val="24"/>
          <w:szCs w:val="20"/>
        </w:rPr>
        <w:t>versions</w:t>
      </w:r>
      <w:r w:rsidRPr="00AD3397">
        <w:rPr>
          <w:rFonts w:ascii="Tahoma" w:hAnsi="Tahoma" w:cs="Tahoma"/>
          <w:sz w:val="24"/>
          <w:szCs w:val="20"/>
        </w:rPr>
        <w:t xml:space="preserve"> of </w:t>
      </w:r>
      <w:r w:rsidRPr="00AD3397">
        <w:rPr>
          <w:rFonts w:ascii="Tahoma" w:hAnsi="Tahoma" w:cs="Tahoma"/>
          <w:b/>
          <w:sz w:val="24"/>
          <w:szCs w:val="20"/>
        </w:rPr>
        <w:t>ourselves</w:t>
      </w:r>
      <w:r w:rsidRPr="00AD3397">
        <w:rPr>
          <w:rFonts w:ascii="Tahoma" w:hAnsi="Tahoma" w:cs="Tahoma"/>
          <w:sz w:val="24"/>
          <w:szCs w:val="20"/>
        </w:rPr>
        <w:t xml:space="preserve"> – using prior knowledge to </w:t>
      </w:r>
      <w:r w:rsidRPr="00AD3397">
        <w:rPr>
          <w:rFonts w:ascii="Tahoma" w:hAnsi="Tahoma" w:cs="Tahoma"/>
          <w:b/>
          <w:sz w:val="24"/>
          <w:szCs w:val="20"/>
        </w:rPr>
        <w:t>embed</w:t>
      </w:r>
      <w:r w:rsidRPr="00AD3397">
        <w:rPr>
          <w:rFonts w:ascii="Tahoma" w:hAnsi="Tahoma" w:cs="Tahoma"/>
          <w:sz w:val="24"/>
          <w:szCs w:val="20"/>
        </w:rPr>
        <w:t xml:space="preserve"> and </w:t>
      </w:r>
      <w:r w:rsidRPr="00AD3397">
        <w:rPr>
          <w:rFonts w:ascii="Tahoma" w:hAnsi="Tahoma" w:cs="Tahoma"/>
          <w:b/>
          <w:sz w:val="24"/>
          <w:szCs w:val="20"/>
        </w:rPr>
        <w:t>deepen</w:t>
      </w:r>
      <w:r w:rsidRPr="00AD3397">
        <w:rPr>
          <w:rFonts w:ascii="Tahoma" w:hAnsi="Tahoma" w:cs="Tahoma"/>
          <w:sz w:val="24"/>
          <w:szCs w:val="20"/>
        </w:rPr>
        <w:t xml:space="preserve"> our understanding of the </w:t>
      </w:r>
      <w:r w:rsidRPr="00740E73">
        <w:rPr>
          <w:rFonts w:ascii="Tahoma" w:hAnsi="Tahoma" w:cs="Tahoma"/>
          <w:b/>
          <w:sz w:val="24"/>
          <w:szCs w:val="20"/>
        </w:rPr>
        <w:t>world around us</w:t>
      </w:r>
      <w:r w:rsidRPr="00AD3397">
        <w:rPr>
          <w:rFonts w:ascii="Tahoma" w:hAnsi="Tahoma" w:cs="Tahoma"/>
          <w:sz w:val="24"/>
          <w:szCs w:val="20"/>
        </w:rPr>
        <w:t xml:space="preserve">. Underneath, there is a brief </w:t>
      </w:r>
      <w:r w:rsidRPr="00740E73">
        <w:rPr>
          <w:rFonts w:ascii="Tahoma" w:hAnsi="Tahoma" w:cs="Tahoma"/>
          <w:b/>
          <w:sz w:val="24"/>
          <w:szCs w:val="20"/>
        </w:rPr>
        <w:t>overview</w:t>
      </w:r>
      <w:r w:rsidRPr="00AD3397">
        <w:rPr>
          <w:rFonts w:ascii="Tahoma" w:hAnsi="Tahoma" w:cs="Tahoma"/>
          <w:sz w:val="24"/>
          <w:szCs w:val="20"/>
        </w:rPr>
        <w:t xml:space="preserve"> of what to </w:t>
      </w:r>
      <w:r w:rsidRPr="00740E73">
        <w:rPr>
          <w:rFonts w:ascii="Tahoma" w:hAnsi="Tahoma" w:cs="Tahoma"/>
          <w:b/>
          <w:sz w:val="24"/>
          <w:szCs w:val="20"/>
        </w:rPr>
        <w:t>expect</w:t>
      </w:r>
      <w:r w:rsidRPr="00AD3397">
        <w:rPr>
          <w:rFonts w:ascii="Tahoma" w:hAnsi="Tahoma" w:cs="Tahoma"/>
          <w:sz w:val="24"/>
          <w:szCs w:val="20"/>
        </w:rPr>
        <w:t xml:space="preserve"> from each </w:t>
      </w:r>
      <w:r w:rsidRPr="00740E73">
        <w:rPr>
          <w:rFonts w:ascii="Tahoma" w:hAnsi="Tahoma" w:cs="Tahoma"/>
          <w:b/>
          <w:sz w:val="24"/>
          <w:szCs w:val="20"/>
        </w:rPr>
        <w:t>subject</w:t>
      </w:r>
      <w:r w:rsidRPr="00AD3397">
        <w:rPr>
          <w:rFonts w:ascii="Tahoma" w:hAnsi="Tahoma" w:cs="Tahoma"/>
          <w:sz w:val="24"/>
          <w:szCs w:val="20"/>
        </w:rPr>
        <w:t xml:space="preserve"> as we progress through the term. </w:t>
      </w:r>
      <w:r w:rsidR="003D013A" w:rsidRPr="00AD3397">
        <w:rPr>
          <w:rFonts w:ascii="Tahoma" w:hAnsi="Tahoma" w:cs="Tahoma"/>
          <w:sz w:val="24"/>
          <w:szCs w:val="20"/>
        </w:rPr>
        <w:t xml:space="preserve">Make sure to </w:t>
      </w:r>
      <w:r w:rsidR="003D013A" w:rsidRPr="00740E73">
        <w:rPr>
          <w:rFonts w:ascii="Tahoma" w:hAnsi="Tahoma" w:cs="Tahoma"/>
          <w:b/>
          <w:sz w:val="24"/>
          <w:szCs w:val="20"/>
        </w:rPr>
        <w:t>check</w:t>
      </w:r>
      <w:r w:rsidR="003D013A" w:rsidRPr="00AD3397">
        <w:rPr>
          <w:rFonts w:ascii="Tahoma" w:hAnsi="Tahoma" w:cs="Tahoma"/>
          <w:sz w:val="24"/>
          <w:szCs w:val="20"/>
        </w:rPr>
        <w:t xml:space="preserve"> the Class Stories on </w:t>
      </w:r>
      <w:r w:rsidR="003D013A" w:rsidRPr="00740E73">
        <w:rPr>
          <w:rFonts w:ascii="Tahoma" w:hAnsi="Tahoma" w:cs="Tahoma"/>
          <w:b/>
          <w:sz w:val="24"/>
          <w:szCs w:val="20"/>
        </w:rPr>
        <w:t>Class</w:t>
      </w:r>
      <w:r w:rsidR="003D013A" w:rsidRPr="00AD3397">
        <w:rPr>
          <w:rFonts w:ascii="Tahoma" w:hAnsi="Tahoma" w:cs="Tahoma"/>
          <w:sz w:val="24"/>
          <w:szCs w:val="20"/>
        </w:rPr>
        <w:t xml:space="preserve"> </w:t>
      </w:r>
      <w:r w:rsidR="003D013A" w:rsidRPr="00740E73">
        <w:rPr>
          <w:rFonts w:ascii="Tahoma" w:hAnsi="Tahoma" w:cs="Tahoma"/>
          <w:b/>
          <w:sz w:val="24"/>
          <w:szCs w:val="20"/>
        </w:rPr>
        <w:t>Dojo</w:t>
      </w:r>
      <w:r w:rsidR="003D013A" w:rsidRPr="00AD3397">
        <w:rPr>
          <w:rFonts w:ascii="Tahoma" w:hAnsi="Tahoma" w:cs="Tahoma"/>
          <w:sz w:val="24"/>
          <w:szCs w:val="20"/>
        </w:rPr>
        <w:t xml:space="preserve"> each week to see what Peswara has been getting up to</w:t>
      </w:r>
      <w:r w:rsidR="00B72DC5" w:rsidRPr="00AD3397">
        <w:rPr>
          <w:rFonts w:ascii="Tahoma" w:hAnsi="Tahoma" w:cs="Tahoma"/>
          <w:sz w:val="24"/>
          <w:szCs w:val="20"/>
        </w:rPr>
        <w:t>: t</w:t>
      </w:r>
      <w:r w:rsidR="000261F5" w:rsidRPr="00AD3397">
        <w:rPr>
          <w:rFonts w:ascii="Tahoma" w:hAnsi="Tahoma" w:cs="Tahoma"/>
          <w:sz w:val="24"/>
          <w:szCs w:val="20"/>
        </w:rPr>
        <w:t xml:space="preserve">his will give you a greater insight </w:t>
      </w:r>
      <w:r w:rsidR="00B72DC5" w:rsidRPr="00AD3397">
        <w:rPr>
          <w:rFonts w:ascii="Tahoma" w:hAnsi="Tahoma" w:cs="Tahoma"/>
          <w:sz w:val="24"/>
          <w:szCs w:val="20"/>
        </w:rPr>
        <w:t>in</w:t>
      </w:r>
      <w:r w:rsidR="000261F5" w:rsidRPr="00AD3397">
        <w:rPr>
          <w:rFonts w:ascii="Tahoma" w:hAnsi="Tahoma" w:cs="Tahoma"/>
          <w:sz w:val="24"/>
          <w:szCs w:val="20"/>
        </w:rPr>
        <w:t>to what we are learning about</w:t>
      </w:r>
      <w:r w:rsidR="00E77D06" w:rsidRPr="00AD3397">
        <w:rPr>
          <w:rFonts w:ascii="Tahoma" w:hAnsi="Tahoma" w:cs="Tahoma"/>
          <w:sz w:val="24"/>
          <w:szCs w:val="20"/>
        </w:rPr>
        <w:t xml:space="preserve"> as well as useful vocabulary</w:t>
      </w:r>
      <w:r w:rsidR="000261F5" w:rsidRPr="00AD3397">
        <w:rPr>
          <w:rFonts w:ascii="Tahoma" w:hAnsi="Tahoma" w:cs="Tahoma"/>
          <w:sz w:val="24"/>
          <w:szCs w:val="20"/>
        </w:rPr>
        <w:t xml:space="preserve"> to help support your child’s learning</w:t>
      </w:r>
      <w:r w:rsidR="00202619" w:rsidRPr="00AD3397">
        <w:rPr>
          <w:rFonts w:ascii="Tahoma" w:hAnsi="Tahoma" w:cs="Tahoma"/>
          <w:sz w:val="24"/>
          <w:szCs w:val="20"/>
        </w:rPr>
        <w:t xml:space="preserve"> at</w:t>
      </w:r>
      <w:r w:rsidR="000261F5" w:rsidRPr="00AD3397">
        <w:rPr>
          <w:rFonts w:ascii="Tahoma" w:hAnsi="Tahoma" w:cs="Tahoma"/>
          <w:sz w:val="24"/>
          <w:szCs w:val="20"/>
        </w:rPr>
        <w:t xml:space="preserve"> home. </w:t>
      </w:r>
    </w:p>
    <w:p w14:paraId="34A2DD48" w14:textId="5AC3EEDC" w:rsidR="00740E73" w:rsidRPr="00740E73" w:rsidRDefault="00E34DDA" w:rsidP="00DE7854">
      <w:pPr>
        <w:jc w:val="both"/>
        <w:rPr>
          <w:rFonts w:ascii="Tahoma" w:hAnsi="Tahoma" w:cs="Tahoma"/>
          <w:sz w:val="20"/>
          <w:szCs w:val="24"/>
        </w:rPr>
      </w:pPr>
      <w:r>
        <w:rPr>
          <w:rFonts w:ascii="Tahoma" w:hAnsi="Tahoma" w:cs="Tahoma"/>
          <w:b/>
          <w:sz w:val="20"/>
          <w:szCs w:val="24"/>
        </w:rPr>
        <w:t xml:space="preserve">London trip: </w:t>
      </w:r>
      <w:r w:rsidRPr="00E34DDA">
        <w:rPr>
          <w:rFonts w:ascii="Tahoma" w:hAnsi="Tahoma" w:cs="Tahoma"/>
          <w:sz w:val="20"/>
          <w:szCs w:val="24"/>
        </w:rPr>
        <w:t>London letters have gone home for our Year 6 children – a trip that will be full of excitement, memories, adventure and great food</w:t>
      </w:r>
      <w:r>
        <w:rPr>
          <w:rFonts w:ascii="Tahoma" w:hAnsi="Tahoma" w:cs="Tahoma"/>
          <w:sz w:val="20"/>
          <w:szCs w:val="24"/>
        </w:rPr>
        <w:t xml:space="preserve"> (</w:t>
      </w:r>
      <w:r w:rsidRPr="00740E73">
        <w:rPr>
          <w:rFonts w:ascii="Tahoma" w:hAnsi="Tahoma" w:cs="Tahoma"/>
          <w:b/>
          <w:sz w:val="20"/>
          <w:szCs w:val="24"/>
        </w:rPr>
        <w:t>19</w:t>
      </w:r>
      <w:r w:rsidRPr="00740E73">
        <w:rPr>
          <w:rFonts w:ascii="Tahoma" w:hAnsi="Tahoma" w:cs="Tahoma"/>
          <w:b/>
          <w:sz w:val="20"/>
          <w:szCs w:val="24"/>
          <w:vertAlign w:val="superscript"/>
        </w:rPr>
        <w:t>th</w:t>
      </w:r>
      <w:r w:rsidRPr="00740E73">
        <w:rPr>
          <w:rFonts w:ascii="Tahoma" w:hAnsi="Tahoma" w:cs="Tahoma"/>
          <w:b/>
          <w:sz w:val="20"/>
          <w:szCs w:val="24"/>
        </w:rPr>
        <w:t xml:space="preserve"> -21</w:t>
      </w:r>
      <w:r w:rsidRPr="00740E73">
        <w:rPr>
          <w:rFonts w:ascii="Tahoma" w:hAnsi="Tahoma" w:cs="Tahoma"/>
          <w:b/>
          <w:sz w:val="20"/>
          <w:szCs w:val="24"/>
          <w:vertAlign w:val="superscript"/>
        </w:rPr>
        <w:t>st</w:t>
      </w:r>
      <w:r w:rsidRPr="00740E73">
        <w:rPr>
          <w:rFonts w:ascii="Tahoma" w:hAnsi="Tahoma" w:cs="Tahoma"/>
          <w:b/>
          <w:sz w:val="20"/>
          <w:szCs w:val="24"/>
        </w:rPr>
        <w:t xml:space="preserve"> July 2023</w:t>
      </w:r>
      <w:r>
        <w:rPr>
          <w:rFonts w:ascii="Tahoma" w:hAnsi="Tahoma" w:cs="Tahoma"/>
          <w:sz w:val="20"/>
          <w:szCs w:val="24"/>
        </w:rPr>
        <w:t xml:space="preserve">). </w:t>
      </w:r>
      <w:r w:rsidRPr="00E34DDA">
        <w:rPr>
          <w:rFonts w:ascii="Tahoma" w:hAnsi="Tahoma" w:cs="Tahoma"/>
          <w:sz w:val="20"/>
          <w:szCs w:val="24"/>
        </w:rPr>
        <w:t>Please do get in touch</w:t>
      </w:r>
      <w:r>
        <w:rPr>
          <w:rFonts w:ascii="Tahoma" w:hAnsi="Tahoma" w:cs="Tahoma"/>
          <w:sz w:val="20"/>
          <w:szCs w:val="24"/>
        </w:rPr>
        <w:t xml:space="preserve"> with us</w:t>
      </w:r>
      <w:r w:rsidRPr="00E34DDA">
        <w:rPr>
          <w:rFonts w:ascii="Tahoma" w:hAnsi="Tahoma" w:cs="Tahoma"/>
          <w:sz w:val="20"/>
          <w:szCs w:val="24"/>
        </w:rPr>
        <w:t xml:space="preserve"> to disc</w:t>
      </w:r>
      <w:r>
        <w:rPr>
          <w:rFonts w:ascii="Tahoma" w:hAnsi="Tahoma" w:cs="Tahoma"/>
          <w:sz w:val="20"/>
          <w:szCs w:val="24"/>
        </w:rPr>
        <w:t>uss and chat about any concerns, issues or worries with the upcoming trip.</w:t>
      </w:r>
    </w:p>
    <w:p w14:paraId="412FB29B" w14:textId="77777777" w:rsidR="008E5B96" w:rsidRPr="008040A2" w:rsidRDefault="008E5B96" w:rsidP="00DE7854">
      <w:pPr>
        <w:jc w:val="both"/>
        <w:rPr>
          <w:rFonts w:ascii="Tahoma" w:hAnsi="Tahoma" w:cs="Tahoma"/>
          <w:b/>
          <w:sz w:val="20"/>
          <w:szCs w:val="20"/>
        </w:rPr>
      </w:pPr>
      <w:r w:rsidRPr="008040A2">
        <w:rPr>
          <w:rFonts w:ascii="Tahoma" w:hAnsi="Tahoma" w:cs="Tahoma"/>
          <w:b/>
          <w:sz w:val="20"/>
          <w:szCs w:val="20"/>
        </w:rPr>
        <w:t>Supporting your child at home:</w:t>
      </w:r>
    </w:p>
    <w:p w14:paraId="5DE3C9FC" w14:textId="67345944" w:rsidR="008E5B96" w:rsidRPr="00BD3C88" w:rsidRDefault="008E5B96" w:rsidP="00DE7854">
      <w:pPr>
        <w:jc w:val="both"/>
        <w:rPr>
          <w:rFonts w:ascii="Tahoma" w:hAnsi="Tahoma" w:cs="Tahoma"/>
          <w:sz w:val="18"/>
          <w:szCs w:val="20"/>
        </w:rPr>
      </w:pPr>
      <w:r w:rsidRPr="00BD3C88">
        <w:rPr>
          <w:rFonts w:ascii="Tahoma" w:hAnsi="Tahoma" w:cs="Tahoma"/>
          <w:sz w:val="18"/>
          <w:szCs w:val="20"/>
        </w:rPr>
        <w:t xml:space="preserve">Practise weekly spelling online: </w:t>
      </w:r>
      <w:hyperlink r:id="rId7" w:history="1">
        <w:r w:rsidRPr="00BD3C88">
          <w:rPr>
            <w:rStyle w:val="Hyperlink"/>
            <w:rFonts w:ascii="Tahoma" w:hAnsi="Tahoma" w:cs="Tahoma"/>
            <w:sz w:val="18"/>
            <w:szCs w:val="20"/>
          </w:rPr>
          <w:t>https://play.spellingshed.com</w:t>
        </w:r>
      </w:hyperlink>
      <w:r w:rsidRPr="00BD3C88">
        <w:rPr>
          <w:rFonts w:ascii="Tahoma" w:hAnsi="Tahoma" w:cs="Tahoma"/>
          <w:sz w:val="18"/>
          <w:szCs w:val="20"/>
        </w:rPr>
        <w:t xml:space="preserve">. </w:t>
      </w:r>
    </w:p>
    <w:p w14:paraId="06C8B50C" w14:textId="5E5173B2" w:rsidR="008E5B96" w:rsidRPr="00BD3C88" w:rsidRDefault="008E5B96" w:rsidP="00DE7854">
      <w:pPr>
        <w:jc w:val="both"/>
        <w:rPr>
          <w:rFonts w:ascii="Tahoma" w:hAnsi="Tahoma" w:cs="Tahoma"/>
          <w:sz w:val="18"/>
          <w:szCs w:val="20"/>
        </w:rPr>
      </w:pPr>
      <w:r w:rsidRPr="00BD3C88">
        <w:rPr>
          <w:rFonts w:ascii="Tahoma" w:hAnsi="Tahoma" w:cs="Tahoma"/>
          <w:sz w:val="18"/>
          <w:szCs w:val="20"/>
        </w:rPr>
        <w:t xml:space="preserve">Practise times tables online: </w:t>
      </w:r>
      <w:hyperlink r:id="rId8" w:history="1">
        <w:r w:rsidRPr="00BD3C88">
          <w:rPr>
            <w:rStyle w:val="Hyperlink"/>
            <w:rFonts w:ascii="Tahoma" w:hAnsi="Tahoma" w:cs="Tahoma"/>
            <w:sz w:val="18"/>
            <w:szCs w:val="20"/>
          </w:rPr>
          <w:t>https://play.ttrockstars.com/</w:t>
        </w:r>
      </w:hyperlink>
      <w:r w:rsidR="0006739F" w:rsidRPr="00BD3C88">
        <w:rPr>
          <w:rFonts w:ascii="Tahoma" w:hAnsi="Tahoma" w:cs="Tahoma"/>
          <w:sz w:val="18"/>
          <w:szCs w:val="20"/>
        </w:rPr>
        <w:t>.</w:t>
      </w:r>
    </w:p>
    <w:p w14:paraId="5CD6416F" w14:textId="77777777" w:rsidR="008E5B96" w:rsidRPr="00BD3C88" w:rsidRDefault="008E5B96" w:rsidP="00DE7854">
      <w:pPr>
        <w:jc w:val="both"/>
        <w:rPr>
          <w:rFonts w:ascii="Tahoma" w:hAnsi="Tahoma" w:cs="Tahoma"/>
          <w:sz w:val="20"/>
          <w:szCs w:val="20"/>
        </w:rPr>
      </w:pPr>
      <w:r w:rsidRPr="00BD3C88">
        <w:rPr>
          <w:rFonts w:ascii="Tahoma" w:hAnsi="Tahoma" w:cs="Tahoma"/>
          <w:sz w:val="20"/>
          <w:szCs w:val="20"/>
        </w:rPr>
        <w:t>Read with your child at least 5 times per week – read their school book or something you enjoy reading at home and discuss with your child.</w:t>
      </w:r>
    </w:p>
    <w:p w14:paraId="29BD78ED" w14:textId="45F90326" w:rsidR="0052175B" w:rsidRDefault="008E5B96" w:rsidP="00837B82">
      <w:pPr>
        <w:jc w:val="both"/>
      </w:pPr>
      <w:r w:rsidRPr="008040A2">
        <w:rPr>
          <w:rFonts w:ascii="Tahoma" w:hAnsi="Tahoma" w:cs="Tahoma"/>
          <w:b/>
          <w:sz w:val="20"/>
          <w:szCs w:val="20"/>
        </w:rPr>
        <w:t>Should you have any questions or would like to pass information on about your child at any, please don’t hesitate to message over Dojo or via email</w:t>
      </w:r>
      <w:r>
        <w:rPr>
          <w:rFonts w:ascii="Tahoma" w:hAnsi="Tahoma" w:cs="Tahoma"/>
          <w:sz w:val="20"/>
          <w:szCs w:val="20"/>
        </w:rPr>
        <w:t xml:space="preserve"> </w:t>
      </w:r>
      <w:hyperlink r:id="rId9" w:history="1">
        <w:r w:rsidR="00E34DDA" w:rsidRPr="009315EA">
          <w:rPr>
            <w:rStyle w:val="Hyperlink"/>
          </w:rPr>
          <w:t>csummerfield@pendeen.tpacademytrust.org</w:t>
        </w:r>
      </w:hyperlink>
    </w:p>
    <w:p w14:paraId="7CFA9873" w14:textId="2850670A" w:rsidR="00837B82" w:rsidRPr="00837B82" w:rsidRDefault="005F7A23" w:rsidP="00837B82">
      <w:pPr>
        <w:jc w:val="both"/>
      </w:pPr>
      <w:r>
        <w:t xml:space="preserve">End of Day Reader: The Boy at the Back of the Class – </w:t>
      </w:r>
      <w:proofErr w:type="spellStart"/>
      <w:r>
        <w:t>Onjali</w:t>
      </w:r>
      <w:proofErr w:type="spellEnd"/>
      <w:r>
        <w:t xml:space="preserve"> Rauf</w:t>
      </w:r>
    </w:p>
    <w:p w14:paraId="71315878" w14:textId="332AA03D" w:rsidR="000261F5" w:rsidRPr="00585DB3" w:rsidRDefault="008040A2">
      <w:pPr>
        <w:rPr>
          <w:rFonts w:ascii="Tahoma" w:hAnsi="Tahoma" w:cs="Tahoma"/>
          <w:szCs w:val="24"/>
        </w:rPr>
      </w:pPr>
      <w:r w:rsidRPr="008040A2">
        <w:rPr>
          <w:rFonts w:ascii="Tahoma" w:hAnsi="Tahoma" w:cs="Tahoma"/>
          <w:b/>
          <w:szCs w:val="24"/>
        </w:rPr>
        <w:t>What we will learn:</w:t>
      </w:r>
      <w:r w:rsidR="00585DB3">
        <w:rPr>
          <w:rFonts w:ascii="Tahoma" w:hAnsi="Tahoma" w:cs="Tahoma"/>
          <w:b/>
          <w:szCs w:val="24"/>
        </w:rPr>
        <w:t xml:space="preserve"> </w:t>
      </w:r>
    </w:p>
    <w:p w14:paraId="04CACFA2" w14:textId="4433C8A6" w:rsidR="00B02D27" w:rsidRPr="00BD3C88" w:rsidRDefault="00B02D27" w:rsidP="00DE7854">
      <w:pPr>
        <w:jc w:val="both"/>
        <w:rPr>
          <w:rFonts w:ascii="Century Gothic" w:hAnsi="Century Gothic" w:cs="Tahoma"/>
          <w:sz w:val="20"/>
          <w:szCs w:val="24"/>
        </w:rPr>
      </w:pPr>
      <w:r w:rsidRPr="00BD3C88">
        <w:rPr>
          <w:rFonts w:ascii="Century Gothic" w:hAnsi="Century Gothic" w:cs="Tahoma"/>
          <w:b/>
          <w:sz w:val="20"/>
          <w:szCs w:val="24"/>
        </w:rPr>
        <w:t>English</w:t>
      </w:r>
      <w:r w:rsidRPr="00BD3C88">
        <w:rPr>
          <w:rFonts w:ascii="Century Gothic" w:hAnsi="Century Gothic" w:cs="Tahoma"/>
          <w:sz w:val="20"/>
          <w:szCs w:val="24"/>
        </w:rPr>
        <w:t>:</w:t>
      </w:r>
      <w:r w:rsidR="0043762E" w:rsidRPr="00BD3C88">
        <w:rPr>
          <w:rFonts w:ascii="Century Gothic" w:hAnsi="Century Gothic" w:cs="Tahoma"/>
          <w:sz w:val="20"/>
          <w:szCs w:val="24"/>
        </w:rPr>
        <w:t xml:space="preserve"> This term we will be</w:t>
      </w:r>
      <w:r w:rsidR="00837B82" w:rsidRPr="00BD3C88">
        <w:rPr>
          <w:rFonts w:ascii="Century Gothic" w:hAnsi="Century Gothic" w:cs="Tahoma"/>
          <w:sz w:val="20"/>
          <w:szCs w:val="24"/>
        </w:rPr>
        <w:t xml:space="preserve"> reading a selection of books including: </w:t>
      </w:r>
      <w:r w:rsidR="005F7A23" w:rsidRPr="00BD3C88">
        <w:rPr>
          <w:rFonts w:ascii="Century Gothic" w:hAnsi="Century Gothic" w:cs="Tahoma"/>
          <w:sz w:val="20"/>
          <w:szCs w:val="24"/>
        </w:rPr>
        <w:t>‘</w:t>
      </w:r>
      <w:r w:rsidR="005F7A23" w:rsidRPr="00BD3C88">
        <w:rPr>
          <w:rFonts w:ascii="Century Gothic" w:hAnsi="Century Gothic" w:cs="Tahoma"/>
          <w:b/>
          <w:sz w:val="20"/>
          <w:szCs w:val="24"/>
        </w:rPr>
        <w:t>The Lion, The Witch and The Wardrobe</w:t>
      </w:r>
      <w:r w:rsidR="005F7A23" w:rsidRPr="00BD3C88">
        <w:rPr>
          <w:rFonts w:ascii="Century Gothic" w:hAnsi="Century Gothic" w:cs="Tahoma"/>
          <w:sz w:val="20"/>
          <w:szCs w:val="24"/>
        </w:rPr>
        <w:t>’ written by C S Lewis</w:t>
      </w:r>
      <w:r w:rsidR="00837B82" w:rsidRPr="00BD3C88">
        <w:rPr>
          <w:rFonts w:ascii="Century Gothic" w:hAnsi="Century Gothic" w:cs="Tahoma"/>
          <w:sz w:val="20"/>
          <w:szCs w:val="24"/>
        </w:rPr>
        <w:t xml:space="preserve"> and</w:t>
      </w:r>
      <w:r w:rsidR="005F7A23" w:rsidRPr="00BD3C88">
        <w:rPr>
          <w:rFonts w:ascii="Century Gothic" w:hAnsi="Century Gothic" w:cs="Tahoma"/>
          <w:sz w:val="20"/>
          <w:szCs w:val="24"/>
        </w:rPr>
        <w:t xml:space="preserve"> Morpurgo’s ‘</w:t>
      </w:r>
      <w:r w:rsidR="005F7A23" w:rsidRPr="00BD3C88">
        <w:rPr>
          <w:rFonts w:ascii="Century Gothic" w:hAnsi="Century Gothic" w:cs="Tahoma"/>
          <w:b/>
          <w:sz w:val="20"/>
          <w:szCs w:val="24"/>
        </w:rPr>
        <w:t>Friend or Foe</w:t>
      </w:r>
      <w:r w:rsidR="005F7A23" w:rsidRPr="00BD3C88">
        <w:rPr>
          <w:rFonts w:ascii="Century Gothic" w:hAnsi="Century Gothic" w:cs="Tahoma"/>
          <w:sz w:val="20"/>
          <w:szCs w:val="24"/>
        </w:rPr>
        <w:t>’. We’ll also be using videos from Literacy Shed + to inform our writing, including ‘</w:t>
      </w:r>
      <w:r w:rsidR="005F7A23" w:rsidRPr="00BD3C88">
        <w:rPr>
          <w:rFonts w:ascii="Century Gothic" w:hAnsi="Century Gothic" w:cs="Tahoma"/>
          <w:b/>
          <w:sz w:val="20"/>
          <w:szCs w:val="24"/>
        </w:rPr>
        <w:t>Heinz</w:t>
      </w:r>
      <w:r w:rsidR="005F7A23" w:rsidRPr="00BD3C88">
        <w:rPr>
          <w:rFonts w:ascii="Century Gothic" w:hAnsi="Century Gothic" w:cs="Tahoma"/>
          <w:sz w:val="20"/>
          <w:szCs w:val="24"/>
        </w:rPr>
        <w:t xml:space="preserve">’ which retells the story of the infamous </w:t>
      </w:r>
      <w:proofErr w:type="spellStart"/>
      <w:r w:rsidR="005F7A23" w:rsidRPr="00BD3C88">
        <w:rPr>
          <w:rFonts w:ascii="Century Gothic" w:hAnsi="Century Gothic" w:cs="Tahoma"/>
          <w:b/>
          <w:sz w:val="20"/>
          <w:szCs w:val="24"/>
        </w:rPr>
        <w:t>Beanz</w:t>
      </w:r>
      <w:proofErr w:type="spellEnd"/>
      <w:r w:rsidR="005F7A23" w:rsidRPr="00BD3C88">
        <w:rPr>
          <w:rFonts w:ascii="Century Gothic" w:hAnsi="Century Gothic" w:cs="Tahoma"/>
          <w:sz w:val="20"/>
          <w:szCs w:val="24"/>
        </w:rPr>
        <w:t xml:space="preserve">! </w:t>
      </w:r>
      <w:r w:rsidR="0043762E" w:rsidRPr="00BD3C88">
        <w:rPr>
          <w:rFonts w:ascii="Century Gothic" w:hAnsi="Century Gothic" w:cs="Tahoma"/>
          <w:sz w:val="20"/>
          <w:szCs w:val="24"/>
        </w:rPr>
        <w:t xml:space="preserve">We will </w:t>
      </w:r>
      <w:r w:rsidR="005F7A23" w:rsidRPr="00BD3C88">
        <w:rPr>
          <w:rFonts w:ascii="Century Gothic" w:hAnsi="Century Gothic" w:cs="Tahoma"/>
          <w:sz w:val="20"/>
          <w:szCs w:val="24"/>
        </w:rPr>
        <w:t>continue</w:t>
      </w:r>
      <w:r w:rsidR="0043762E" w:rsidRPr="00BD3C88">
        <w:rPr>
          <w:rFonts w:ascii="Century Gothic" w:hAnsi="Century Gothic" w:cs="Tahoma"/>
          <w:sz w:val="20"/>
          <w:szCs w:val="24"/>
        </w:rPr>
        <w:t xml:space="preserve"> to</w:t>
      </w:r>
      <w:r w:rsidR="005F7A23" w:rsidRPr="00BD3C88">
        <w:rPr>
          <w:rFonts w:ascii="Century Gothic" w:hAnsi="Century Gothic" w:cs="Tahoma"/>
          <w:sz w:val="20"/>
          <w:szCs w:val="24"/>
        </w:rPr>
        <w:t xml:space="preserve"> </w:t>
      </w:r>
      <w:r w:rsidR="0043762E" w:rsidRPr="00BD3C88">
        <w:rPr>
          <w:rFonts w:ascii="Century Gothic" w:hAnsi="Century Gothic" w:cs="Tahoma"/>
          <w:sz w:val="20"/>
          <w:szCs w:val="24"/>
        </w:rPr>
        <w:t>develo</w:t>
      </w:r>
      <w:r w:rsidR="005F7A23" w:rsidRPr="00BD3C88">
        <w:rPr>
          <w:rFonts w:ascii="Century Gothic" w:hAnsi="Century Gothic" w:cs="Tahoma"/>
          <w:sz w:val="20"/>
          <w:szCs w:val="24"/>
        </w:rPr>
        <w:t>p</w:t>
      </w:r>
      <w:r w:rsidR="0043762E" w:rsidRPr="00BD3C88">
        <w:rPr>
          <w:rFonts w:ascii="Century Gothic" w:hAnsi="Century Gothic" w:cs="Tahoma"/>
          <w:sz w:val="20"/>
          <w:szCs w:val="24"/>
        </w:rPr>
        <w:t xml:space="preserve"> </w:t>
      </w:r>
      <w:r w:rsidR="0043762E" w:rsidRPr="00BD3C88">
        <w:rPr>
          <w:rFonts w:ascii="Century Gothic" w:hAnsi="Century Gothic" w:cs="Tahoma"/>
          <w:b/>
          <w:sz w:val="20"/>
          <w:szCs w:val="24"/>
        </w:rPr>
        <w:t xml:space="preserve">our writer’s toolkits, </w:t>
      </w:r>
      <w:r w:rsidR="0043762E" w:rsidRPr="00BD3C88">
        <w:rPr>
          <w:rFonts w:ascii="Century Gothic" w:hAnsi="Century Gothic" w:cs="Tahoma"/>
          <w:sz w:val="20"/>
          <w:szCs w:val="24"/>
        </w:rPr>
        <w:t xml:space="preserve">thinking about how to write </w:t>
      </w:r>
      <w:r w:rsidR="0043762E" w:rsidRPr="00BD3C88">
        <w:rPr>
          <w:rFonts w:ascii="Century Gothic" w:hAnsi="Century Gothic" w:cs="Tahoma"/>
          <w:b/>
          <w:sz w:val="20"/>
          <w:szCs w:val="24"/>
        </w:rPr>
        <w:t>short narratives</w:t>
      </w:r>
      <w:r w:rsidR="0043762E" w:rsidRPr="00BD3C88">
        <w:rPr>
          <w:rFonts w:ascii="Century Gothic" w:hAnsi="Century Gothic" w:cs="Tahoma"/>
          <w:sz w:val="20"/>
          <w:szCs w:val="24"/>
        </w:rPr>
        <w:t xml:space="preserve"> a</w:t>
      </w:r>
      <w:r w:rsidR="005F7A23" w:rsidRPr="00BD3C88">
        <w:rPr>
          <w:rFonts w:ascii="Century Gothic" w:hAnsi="Century Gothic" w:cs="Tahoma"/>
          <w:sz w:val="20"/>
          <w:szCs w:val="24"/>
        </w:rPr>
        <w:t xml:space="preserve">nd </w:t>
      </w:r>
      <w:r w:rsidR="005F7A23" w:rsidRPr="00BD3C88">
        <w:rPr>
          <w:rFonts w:ascii="Century Gothic" w:hAnsi="Century Gothic" w:cs="Tahoma"/>
          <w:b/>
          <w:sz w:val="20"/>
          <w:szCs w:val="24"/>
        </w:rPr>
        <w:t>biographies</w:t>
      </w:r>
      <w:r w:rsidR="0043762E" w:rsidRPr="00BD3C88">
        <w:rPr>
          <w:rFonts w:ascii="Century Gothic" w:hAnsi="Century Gothic" w:cs="Tahoma"/>
          <w:sz w:val="20"/>
          <w:szCs w:val="24"/>
        </w:rPr>
        <w:t xml:space="preserve">, </w:t>
      </w:r>
      <w:r w:rsidR="0034483F" w:rsidRPr="00BD3C88">
        <w:rPr>
          <w:rFonts w:ascii="Century Gothic" w:hAnsi="Century Gothic" w:cs="Tahoma"/>
          <w:sz w:val="20"/>
          <w:szCs w:val="24"/>
        </w:rPr>
        <w:t>exploring to</w:t>
      </w:r>
      <w:r w:rsidR="0043762E" w:rsidRPr="00BD3C88">
        <w:rPr>
          <w:rFonts w:ascii="Century Gothic" w:hAnsi="Century Gothic" w:cs="Tahoma"/>
          <w:sz w:val="20"/>
          <w:szCs w:val="24"/>
        </w:rPr>
        <w:t xml:space="preserve"> how to </w:t>
      </w:r>
      <w:r w:rsidR="0043762E" w:rsidRPr="00BD3C88">
        <w:rPr>
          <w:rFonts w:ascii="Century Gothic" w:hAnsi="Century Gothic" w:cs="Tahoma"/>
          <w:b/>
          <w:sz w:val="20"/>
          <w:szCs w:val="24"/>
        </w:rPr>
        <w:t>structure</w:t>
      </w:r>
      <w:r w:rsidR="0043762E" w:rsidRPr="00BD3C88">
        <w:rPr>
          <w:rFonts w:ascii="Century Gothic" w:hAnsi="Century Gothic" w:cs="Tahoma"/>
          <w:sz w:val="20"/>
          <w:szCs w:val="24"/>
        </w:rPr>
        <w:t>, adapt and improve our writing.</w:t>
      </w:r>
      <w:r w:rsidR="008D38DD" w:rsidRPr="00BD3C88">
        <w:rPr>
          <w:rFonts w:ascii="Century Gothic" w:hAnsi="Century Gothic" w:cs="Tahoma"/>
          <w:sz w:val="20"/>
          <w:szCs w:val="24"/>
        </w:rPr>
        <w:t xml:space="preserve"> We’ll also </w:t>
      </w:r>
      <w:r w:rsidR="00282988" w:rsidRPr="00BD3C88">
        <w:rPr>
          <w:rFonts w:ascii="Century Gothic" w:hAnsi="Century Gothic" w:cs="Tahoma"/>
          <w:sz w:val="20"/>
          <w:szCs w:val="24"/>
        </w:rPr>
        <w:t xml:space="preserve">focus on </w:t>
      </w:r>
      <w:r w:rsidR="00282988" w:rsidRPr="00BD3C88">
        <w:rPr>
          <w:rFonts w:ascii="Century Gothic" w:hAnsi="Century Gothic" w:cs="Tahoma"/>
          <w:b/>
          <w:sz w:val="20"/>
          <w:szCs w:val="24"/>
        </w:rPr>
        <w:t>setting descriptions</w:t>
      </w:r>
      <w:r w:rsidR="00282988" w:rsidRPr="00BD3C88">
        <w:rPr>
          <w:rFonts w:ascii="Century Gothic" w:hAnsi="Century Gothic" w:cs="Tahoma"/>
          <w:sz w:val="20"/>
          <w:szCs w:val="24"/>
        </w:rPr>
        <w:t xml:space="preserve"> and </w:t>
      </w:r>
      <w:r w:rsidR="00282988" w:rsidRPr="00BD3C88">
        <w:rPr>
          <w:rFonts w:ascii="Century Gothic" w:hAnsi="Century Gothic" w:cs="Tahoma"/>
          <w:b/>
          <w:sz w:val="20"/>
          <w:szCs w:val="24"/>
        </w:rPr>
        <w:t>character descriptions</w:t>
      </w:r>
      <w:r w:rsidR="005F7A23" w:rsidRPr="00BD3C88">
        <w:rPr>
          <w:rFonts w:ascii="Century Gothic" w:hAnsi="Century Gothic" w:cs="Tahoma"/>
          <w:sz w:val="20"/>
          <w:szCs w:val="24"/>
        </w:rPr>
        <w:t xml:space="preserve">, </w:t>
      </w:r>
      <w:r w:rsidR="005F7A23" w:rsidRPr="00BD3C88">
        <w:rPr>
          <w:rFonts w:ascii="Century Gothic" w:hAnsi="Century Gothic" w:cs="Tahoma"/>
          <w:b/>
          <w:sz w:val="20"/>
          <w:szCs w:val="24"/>
        </w:rPr>
        <w:t>persuasive</w:t>
      </w:r>
      <w:r w:rsidR="005F7A23" w:rsidRPr="00BD3C88">
        <w:rPr>
          <w:rFonts w:ascii="Century Gothic" w:hAnsi="Century Gothic" w:cs="Tahoma"/>
          <w:sz w:val="20"/>
          <w:szCs w:val="24"/>
        </w:rPr>
        <w:t xml:space="preserve"> arguments and </w:t>
      </w:r>
      <w:r w:rsidR="005F7A23" w:rsidRPr="00BD3C88">
        <w:rPr>
          <w:rFonts w:ascii="Century Gothic" w:hAnsi="Century Gothic" w:cs="Tahoma"/>
          <w:b/>
          <w:sz w:val="20"/>
          <w:szCs w:val="24"/>
        </w:rPr>
        <w:t>blogs</w:t>
      </w:r>
      <w:r w:rsidR="005F7A23" w:rsidRPr="00BD3C88">
        <w:rPr>
          <w:rFonts w:ascii="Century Gothic" w:hAnsi="Century Gothic" w:cs="Tahoma"/>
          <w:sz w:val="20"/>
          <w:szCs w:val="24"/>
        </w:rPr>
        <w:t>!</w:t>
      </w:r>
    </w:p>
    <w:p w14:paraId="73BB6991" w14:textId="557D652D" w:rsidR="00B02D27" w:rsidRPr="00BD3C88" w:rsidRDefault="00B02D27" w:rsidP="00DE7854">
      <w:pPr>
        <w:jc w:val="both"/>
        <w:rPr>
          <w:rFonts w:ascii="Century Gothic" w:hAnsi="Century Gothic" w:cs="Tahoma"/>
          <w:sz w:val="20"/>
          <w:szCs w:val="24"/>
        </w:rPr>
      </w:pPr>
      <w:r w:rsidRPr="00BD3C88">
        <w:rPr>
          <w:rFonts w:ascii="Century Gothic" w:hAnsi="Century Gothic" w:cs="Tahoma"/>
          <w:b/>
          <w:sz w:val="20"/>
          <w:szCs w:val="24"/>
        </w:rPr>
        <w:t>Maths</w:t>
      </w:r>
      <w:r w:rsidRPr="00BD3C88">
        <w:rPr>
          <w:rFonts w:ascii="Century Gothic" w:hAnsi="Century Gothic" w:cs="Tahoma"/>
          <w:sz w:val="20"/>
          <w:szCs w:val="24"/>
        </w:rPr>
        <w:t xml:space="preserve">: </w:t>
      </w:r>
      <w:r w:rsidR="0043762E" w:rsidRPr="00BD3C88">
        <w:rPr>
          <w:rFonts w:ascii="Century Gothic" w:hAnsi="Century Gothic" w:cs="Tahoma"/>
          <w:sz w:val="20"/>
          <w:szCs w:val="24"/>
        </w:rPr>
        <w:t xml:space="preserve">Across Year 5 and Year 6 we will be </w:t>
      </w:r>
      <w:r w:rsidR="00D75D51" w:rsidRPr="00BD3C88">
        <w:rPr>
          <w:rFonts w:ascii="Century Gothic" w:hAnsi="Century Gothic" w:cs="Tahoma"/>
          <w:sz w:val="20"/>
          <w:szCs w:val="24"/>
        </w:rPr>
        <w:t>diving</w:t>
      </w:r>
      <w:r w:rsidR="0043762E" w:rsidRPr="00BD3C88">
        <w:rPr>
          <w:rFonts w:ascii="Century Gothic" w:hAnsi="Century Gothic" w:cs="Tahoma"/>
          <w:sz w:val="20"/>
          <w:szCs w:val="24"/>
        </w:rPr>
        <w:t xml:space="preserve"> into all things </w:t>
      </w:r>
      <w:r w:rsidR="00D75D51" w:rsidRPr="00BD3C88">
        <w:rPr>
          <w:rFonts w:ascii="Century Gothic" w:hAnsi="Century Gothic" w:cs="Tahoma"/>
          <w:b/>
          <w:sz w:val="20"/>
          <w:szCs w:val="24"/>
        </w:rPr>
        <w:t xml:space="preserve">SHAPE – </w:t>
      </w:r>
      <w:r w:rsidR="00D75D51" w:rsidRPr="00BD3C88">
        <w:rPr>
          <w:rFonts w:ascii="Century Gothic" w:hAnsi="Century Gothic" w:cs="Tahoma"/>
          <w:sz w:val="20"/>
          <w:szCs w:val="24"/>
        </w:rPr>
        <w:t>thinking about</w:t>
      </w:r>
      <w:r w:rsidR="00D75D51" w:rsidRPr="00BD3C88">
        <w:rPr>
          <w:rFonts w:ascii="Century Gothic" w:hAnsi="Century Gothic" w:cs="Tahoma"/>
          <w:b/>
          <w:sz w:val="20"/>
          <w:szCs w:val="24"/>
        </w:rPr>
        <w:t xml:space="preserve"> angles, </w:t>
      </w:r>
      <w:r w:rsidR="00521B97" w:rsidRPr="00BD3C88">
        <w:rPr>
          <w:rFonts w:ascii="Century Gothic" w:hAnsi="Century Gothic" w:cs="Tahoma"/>
          <w:b/>
          <w:sz w:val="20"/>
          <w:szCs w:val="24"/>
        </w:rPr>
        <w:t>measuring</w:t>
      </w:r>
      <w:r w:rsidR="00D75D51" w:rsidRPr="00BD3C88">
        <w:rPr>
          <w:rFonts w:ascii="Century Gothic" w:hAnsi="Century Gothic" w:cs="Tahoma"/>
          <w:b/>
          <w:sz w:val="20"/>
          <w:szCs w:val="24"/>
        </w:rPr>
        <w:t xml:space="preserve">, </w:t>
      </w:r>
      <w:r w:rsidR="00521B97" w:rsidRPr="00BD3C88">
        <w:rPr>
          <w:rFonts w:ascii="Century Gothic" w:hAnsi="Century Gothic" w:cs="Tahoma"/>
          <w:b/>
          <w:sz w:val="20"/>
          <w:szCs w:val="24"/>
        </w:rPr>
        <w:t>triangles</w:t>
      </w:r>
      <w:r w:rsidR="00D75D51" w:rsidRPr="00BD3C88">
        <w:rPr>
          <w:rFonts w:ascii="Century Gothic" w:hAnsi="Century Gothic" w:cs="Tahoma"/>
          <w:b/>
          <w:sz w:val="20"/>
          <w:szCs w:val="24"/>
        </w:rPr>
        <w:t xml:space="preserve">, polygons </w:t>
      </w:r>
      <w:r w:rsidR="00D75D51" w:rsidRPr="00BD3C88">
        <w:rPr>
          <w:rFonts w:ascii="Century Gothic" w:hAnsi="Century Gothic" w:cs="Tahoma"/>
          <w:sz w:val="20"/>
          <w:szCs w:val="24"/>
        </w:rPr>
        <w:t>and</w:t>
      </w:r>
      <w:r w:rsidR="00D75D51" w:rsidRPr="00BD3C88">
        <w:rPr>
          <w:rFonts w:ascii="Century Gothic" w:hAnsi="Century Gothic" w:cs="Tahoma"/>
          <w:b/>
          <w:sz w:val="20"/>
          <w:szCs w:val="24"/>
        </w:rPr>
        <w:t xml:space="preserve"> quadrilaterals,</w:t>
      </w:r>
      <w:r w:rsidR="00521B97" w:rsidRPr="00BD3C88">
        <w:rPr>
          <w:rFonts w:ascii="Century Gothic" w:hAnsi="Century Gothic" w:cs="Tahoma"/>
          <w:b/>
          <w:sz w:val="20"/>
          <w:szCs w:val="24"/>
        </w:rPr>
        <w:t xml:space="preserve"> </w:t>
      </w:r>
      <w:r w:rsidR="00D75D51" w:rsidRPr="00BD3C88">
        <w:rPr>
          <w:rFonts w:ascii="Century Gothic" w:hAnsi="Century Gothic" w:cs="Tahoma"/>
          <w:b/>
          <w:sz w:val="20"/>
          <w:szCs w:val="24"/>
        </w:rPr>
        <w:t>MEASUREMENT</w:t>
      </w:r>
      <w:r w:rsidR="00521B97" w:rsidRPr="00BD3C88">
        <w:rPr>
          <w:rFonts w:ascii="Century Gothic" w:hAnsi="Century Gothic" w:cs="Tahoma"/>
          <w:b/>
          <w:sz w:val="20"/>
          <w:szCs w:val="24"/>
        </w:rPr>
        <w:t xml:space="preserve"> -</w:t>
      </w:r>
      <w:r w:rsidR="00521B97" w:rsidRPr="00BD3C88">
        <w:rPr>
          <w:rFonts w:ascii="Century Gothic" w:hAnsi="Century Gothic" w:cs="Tahoma"/>
          <w:sz w:val="20"/>
          <w:szCs w:val="24"/>
        </w:rPr>
        <w:t>looking</w:t>
      </w:r>
      <w:r w:rsidR="00521B97" w:rsidRPr="00BD3C88">
        <w:rPr>
          <w:rFonts w:ascii="Century Gothic" w:hAnsi="Century Gothic" w:cs="Tahoma"/>
          <w:b/>
          <w:sz w:val="20"/>
          <w:szCs w:val="24"/>
        </w:rPr>
        <w:t xml:space="preserve"> </w:t>
      </w:r>
      <w:r w:rsidR="00521B97" w:rsidRPr="00BD3C88">
        <w:rPr>
          <w:rFonts w:ascii="Century Gothic" w:hAnsi="Century Gothic" w:cs="Tahoma"/>
          <w:sz w:val="20"/>
          <w:szCs w:val="24"/>
        </w:rPr>
        <w:t>into</w:t>
      </w:r>
      <w:r w:rsidR="00521B97" w:rsidRPr="00BD3C88">
        <w:rPr>
          <w:rFonts w:ascii="Century Gothic" w:hAnsi="Century Gothic" w:cs="Tahoma"/>
          <w:b/>
          <w:sz w:val="20"/>
          <w:szCs w:val="24"/>
        </w:rPr>
        <w:t xml:space="preserve"> area, perimeter </w:t>
      </w:r>
      <w:r w:rsidR="00521B97" w:rsidRPr="00BD3C88">
        <w:rPr>
          <w:rFonts w:ascii="Century Gothic" w:hAnsi="Century Gothic" w:cs="Tahoma"/>
          <w:sz w:val="20"/>
          <w:szCs w:val="24"/>
        </w:rPr>
        <w:t>and</w:t>
      </w:r>
      <w:r w:rsidR="00521B97" w:rsidRPr="00BD3C88">
        <w:rPr>
          <w:rFonts w:ascii="Century Gothic" w:hAnsi="Century Gothic" w:cs="Tahoma"/>
          <w:b/>
          <w:sz w:val="20"/>
          <w:szCs w:val="24"/>
        </w:rPr>
        <w:t xml:space="preserve"> volume</w:t>
      </w:r>
      <w:r w:rsidR="00D75D51" w:rsidRPr="00BD3C88">
        <w:rPr>
          <w:rFonts w:ascii="Century Gothic" w:hAnsi="Century Gothic" w:cs="Tahoma"/>
          <w:b/>
          <w:sz w:val="20"/>
          <w:szCs w:val="24"/>
        </w:rPr>
        <w:t>, STATISTICS</w:t>
      </w:r>
      <w:r w:rsidR="00521B97" w:rsidRPr="00BD3C88">
        <w:rPr>
          <w:rFonts w:ascii="Century Gothic" w:hAnsi="Century Gothic" w:cs="Tahoma"/>
          <w:b/>
          <w:sz w:val="20"/>
          <w:szCs w:val="24"/>
        </w:rPr>
        <w:t xml:space="preserve"> – </w:t>
      </w:r>
      <w:r w:rsidR="00521B97" w:rsidRPr="00BD3C88">
        <w:rPr>
          <w:rFonts w:ascii="Century Gothic" w:hAnsi="Century Gothic" w:cs="Tahoma"/>
          <w:sz w:val="20"/>
          <w:szCs w:val="24"/>
        </w:rPr>
        <w:t>focusing on</w:t>
      </w:r>
      <w:r w:rsidR="00521B97" w:rsidRPr="00BD3C88">
        <w:rPr>
          <w:rFonts w:ascii="Century Gothic" w:hAnsi="Century Gothic" w:cs="Tahoma"/>
          <w:b/>
          <w:sz w:val="20"/>
          <w:szCs w:val="24"/>
        </w:rPr>
        <w:t xml:space="preserve"> graphs, charts </w:t>
      </w:r>
      <w:r w:rsidR="00521B97" w:rsidRPr="00BD3C88">
        <w:rPr>
          <w:rFonts w:ascii="Century Gothic" w:hAnsi="Century Gothic" w:cs="Tahoma"/>
          <w:sz w:val="20"/>
          <w:szCs w:val="24"/>
        </w:rPr>
        <w:t>and</w:t>
      </w:r>
      <w:r w:rsidR="00521B97" w:rsidRPr="00BD3C88">
        <w:rPr>
          <w:rFonts w:ascii="Century Gothic" w:hAnsi="Century Gothic" w:cs="Tahoma"/>
          <w:b/>
          <w:sz w:val="20"/>
          <w:szCs w:val="24"/>
        </w:rPr>
        <w:t xml:space="preserve"> means </w:t>
      </w:r>
      <w:r w:rsidR="00D75D51" w:rsidRPr="00BD3C88">
        <w:rPr>
          <w:rFonts w:ascii="Century Gothic" w:hAnsi="Century Gothic" w:cs="Tahoma"/>
          <w:sz w:val="20"/>
          <w:szCs w:val="24"/>
        </w:rPr>
        <w:t>and</w:t>
      </w:r>
      <w:r w:rsidR="00D75D51" w:rsidRPr="00BD3C88">
        <w:rPr>
          <w:rFonts w:ascii="Century Gothic" w:hAnsi="Century Gothic" w:cs="Tahoma"/>
          <w:b/>
          <w:sz w:val="20"/>
          <w:szCs w:val="24"/>
        </w:rPr>
        <w:t xml:space="preserve"> </w:t>
      </w:r>
      <w:r w:rsidR="00521B97" w:rsidRPr="00BD3C88">
        <w:rPr>
          <w:rFonts w:ascii="Century Gothic" w:hAnsi="Century Gothic" w:cs="Tahoma"/>
          <w:sz w:val="20"/>
          <w:szCs w:val="24"/>
        </w:rPr>
        <w:t>finally</w:t>
      </w:r>
      <w:r w:rsidR="00521B97" w:rsidRPr="00BD3C88">
        <w:rPr>
          <w:rFonts w:ascii="Century Gothic" w:hAnsi="Century Gothic" w:cs="Tahoma"/>
          <w:b/>
          <w:sz w:val="20"/>
          <w:szCs w:val="24"/>
        </w:rPr>
        <w:t xml:space="preserve"> </w:t>
      </w:r>
      <w:r w:rsidR="00D75D51" w:rsidRPr="00BD3C88">
        <w:rPr>
          <w:rFonts w:ascii="Century Gothic" w:hAnsi="Century Gothic" w:cs="Tahoma"/>
          <w:b/>
          <w:sz w:val="20"/>
          <w:szCs w:val="24"/>
        </w:rPr>
        <w:t>PERCENTAGES</w:t>
      </w:r>
      <w:r w:rsidR="00521B97" w:rsidRPr="00BD3C88">
        <w:rPr>
          <w:rFonts w:ascii="Century Gothic" w:hAnsi="Century Gothic" w:cs="Tahoma"/>
          <w:b/>
          <w:sz w:val="20"/>
          <w:szCs w:val="24"/>
        </w:rPr>
        <w:t xml:space="preserve"> – amounts, missing values </w:t>
      </w:r>
      <w:r w:rsidR="00521B97" w:rsidRPr="00BD3C88">
        <w:rPr>
          <w:rFonts w:ascii="Century Gothic" w:hAnsi="Century Gothic" w:cs="Tahoma"/>
          <w:sz w:val="20"/>
          <w:szCs w:val="24"/>
        </w:rPr>
        <w:t>and</w:t>
      </w:r>
      <w:r w:rsidR="00521B97" w:rsidRPr="00BD3C88">
        <w:rPr>
          <w:rFonts w:ascii="Century Gothic" w:hAnsi="Century Gothic" w:cs="Tahoma"/>
          <w:b/>
          <w:sz w:val="20"/>
          <w:szCs w:val="24"/>
        </w:rPr>
        <w:t xml:space="preserve"> increases</w:t>
      </w:r>
      <w:r w:rsidR="00D75D51" w:rsidRPr="00BD3C88">
        <w:rPr>
          <w:rFonts w:ascii="Century Gothic" w:hAnsi="Century Gothic" w:cs="Tahoma"/>
          <w:b/>
          <w:sz w:val="20"/>
          <w:szCs w:val="24"/>
        </w:rPr>
        <w:t>!</w:t>
      </w:r>
      <w:r w:rsidR="0043762E" w:rsidRPr="00BD3C88">
        <w:rPr>
          <w:rFonts w:ascii="Century Gothic" w:hAnsi="Century Gothic" w:cs="Tahoma"/>
          <w:sz w:val="20"/>
          <w:szCs w:val="24"/>
        </w:rPr>
        <w:t xml:space="preserve"> </w:t>
      </w:r>
    </w:p>
    <w:p w14:paraId="133056D0" w14:textId="4D108E57" w:rsidR="00B02D27" w:rsidRPr="00BD3C88" w:rsidRDefault="00B02D27" w:rsidP="00DE7854">
      <w:pPr>
        <w:jc w:val="both"/>
        <w:rPr>
          <w:rFonts w:ascii="Century Gothic" w:hAnsi="Century Gothic" w:cs="Tahoma"/>
          <w:sz w:val="20"/>
          <w:szCs w:val="24"/>
        </w:rPr>
      </w:pPr>
      <w:r w:rsidRPr="00BD3C88">
        <w:rPr>
          <w:rFonts w:ascii="Century Gothic" w:hAnsi="Century Gothic" w:cs="Tahoma"/>
          <w:b/>
          <w:sz w:val="20"/>
          <w:szCs w:val="24"/>
        </w:rPr>
        <w:t>Science</w:t>
      </w:r>
      <w:r w:rsidRPr="00BD3C88">
        <w:rPr>
          <w:rFonts w:ascii="Century Gothic" w:hAnsi="Century Gothic" w:cs="Tahoma"/>
          <w:sz w:val="20"/>
          <w:szCs w:val="24"/>
        </w:rPr>
        <w:t xml:space="preserve">: </w:t>
      </w:r>
      <w:r w:rsidR="00B72DC5" w:rsidRPr="00BD3C88">
        <w:rPr>
          <w:rFonts w:ascii="Century Gothic" w:hAnsi="Century Gothic" w:cs="Tahoma"/>
          <w:sz w:val="20"/>
          <w:szCs w:val="24"/>
        </w:rPr>
        <w:t xml:space="preserve">In </w:t>
      </w:r>
      <w:r w:rsidR="00521B97" w:rsidRPr="00BD3C88">
        <w:rPr>
          <w:rFonts w:ascii="Century Gothic" w:hAnsi="Century Gothic" w:cs="Tahoma"/>
          <w:sz w:val="20"/>
          <w:szCs w:val="24"/>
        </w:rPr>
        <w:t>Summer 1</w:t>
      </w:r>
      <w:r w:rsidR="001E55DC" w:rsidRPr="00BD3C88">
        <w:rPr>
          <w:rFonts w:ascii="Century Gothic" w:hAnsi="Century Gothic" w:cs="Tahoma"/>
          <w:sz w:val="20"/>
          <w:szCs w:val="24"/>
        </w:rPr>
        <w:t>, we’ll be taking a look at</w:t>
      </w:r>
      <w:r w:rsidR="0043762E" w:rsidRPr="00BD3C88">
        <w:rPr>
          <w:rFonts w:ascii="Century Gothic" w:hAnsi="Century Gothic" w:cs="Tahoma"/>
          <w:sz w:val="20"/>
          <w:szCs w:val="24"/>
        </w:rPr>
        <w:t xml:space="preserve"> </w:t>
      </w:r>
      <w:r w:rsidR="00521B97" w:rsidRPr="00BD3C88">
        <w:rPr>
          <w:rFonts w:ascii="Century Gothic" w:hAnsi="Century Gothic" w:cs="Tahoma"/>
          <w:b/>
          <w:sz w:val="20"/>
          <w:szCs w:val="24"/>
        </w:rPr>
        <w:t>Animals including Humans</w:t>
      </w:r>
      <w:r w:rsidR="0043762E" w:rsidRPr="00BD3C88">
        <w:rPr>
          <w:rFonts w:ascii="Century Gothic" w:hAnsi="Century Gothic" w:cs="Tahoma"/>
          <w:sz w:val="20"/>
          <w:szCs w:val="24"/>
        </w:rPr>
        <w:t xml:space="preserve"> –</w:t>
      </w:r>
      <w:r w:rsidR="00521B97" w:rsidRPr="00BD3C88">
        <w:rPr>
          <w:rFonts w:ascii="Century Gothic" w:hAnsi="Century Gothic" w:cs="Tahoma"/>
          <w:sz w:val="20"/>
          <w:szCs w:val="24"/>
        </w:rPr>
        <w:t xml:space="preserve"> describe </w:t>
      </w:r>
      <w:r w:rsidR="00521B97" w:rsidRPr="00BD3C88">
        <w:rPr>
          <w:rFonts w:ascii="Century Gothic" w:hAnsi="Century Gothic" w:cs="Tahoma"/>
          <w:b/>
          <w:sz w:val="20"/>
          <w:szCs w:val="24"/>
        </w:rPr>
        <w:t>changes</w:t>
      </w:r>
      <w:r w:rsidR="00521B97" w:rsidRPr="00BD3C88">
        <w:rPr>
          <w:rFonts w:ascii="Century Gothic" w:hAnsi="Century Gothic" w:cs="Tahoma"/>
          <w:sz w:val="20"/>
          <w:szCs w:val="24"/>
        </w:rPr>
        <w:t xml:space="preserve"> as </w:t>
      </w:r>
      <w:r w:rsidR="00521B97" w:rsidRPr="00BD3C88">
        <w:rPr>
          <w:rFonts w:ascii="Century Gothic" w:hAnsi="Century Gothic" w:cs="Tahoma"/>
          <w:b/>
          <w:sz w:val="20"/>
          <w:szCs w:val="24"/>
        </w:rPr>
        <w:t>humans</w:t>
      </w:r>
      <w:r w:rsidR="00521B97" w:rsidRPr="00BD3C88">
        <w:rPr>
          <w:rFonts w:ascii="Century Gothic" w:hAnsi="Century Gothic" w:cs="Tahoma"/>
          <w:sz w:val="20"/>
          <w:szCs w:val="24"/>
        </w:rPr>
        <w:t xml:space="preserve"> </w:t>
      </w:r>
      <w:r w:rsidR="00521B97" w:rsidRPr="00BD3C88">
        <w:rPr>
          <w:rFonts w:ascii="Century Gothic" w:hAnsi="Century Gothic" w:cs="Tahoma"/>
          <w:b/>
          <w:sz w:val="20"/>
          <w:szCs w:val="24"/>
        </w:rPr>
        <w:t>develop</w:t>
      </w:r>
      <w:r w:rsidR="00521B97" w:rsidRPr="00BD3C88">
        <w:rPr>
          <w:rFonts w:ascii="Century Gothic" w:hAnsi="Century Gothic" w:cs="Tahoma"/>
          <w:sz w:val="20"/>
          <w:szCs w:val="24"/>
        </w:rPr>
        <w:t xml:space="preserve">, life </w:t>
      </w:r>
      <w:r w:rsidR="00521B97" w:rsidRPr="00BD3C88">
        <w:rPr>
          <w:rFonts w:ascii="Century Gothic" w:hAnsi="Century Gothic" w:cs="Tahoma"/>
          <w:b/>
          <w:sz w:val="20"/>
          <w:szCs w:val="24"/>
        </w:rPr>
        <w:t>process</w:t>
      </w:r>
      <w:r w:rsidR="00521B97" w:rsidRPr="00BD3C88">
        <w:rPr>
          <w:rFonts w:ascii="Century Gothic" w:hAnsi="Century Gothic" w:cs="Tahoma"/>
          <w:sz w:val="20"/>
          <w:szCs w:val="24"/>
        </w:rPr>
        <w:t xml:space="preserve"> of </w:t>
      </w:r>
      <w:r w:rsidR="00521B97" w:rsidRPr="00BD3C88">
        <w:rPr>
          <w:rFonts w:ascii="Century Gothic" w:hAnsi="Century Gothic" w:cs="Tahoma"/>
          <w:b/>
          <w:sz w:val="20"/>
          <w:szCs w:val="24"/>
        </w:rPr>
        <w:t>reproduction</w:t>
      </w:r>
      <w:r w:rsidR="00013EF7" w:rsidRPr="00BD3C88">
        <w:rPr>
          <w:rFonts w:ascii="Century Gothic" w:hAnsi="Century Gothic" w:cs="Tahoma"/>
          <w:sz w:val="20"/>
          <w:szCs w:val="24"/>
        </w:rPr>
        <w:t xml:space="preserve"> in </w:t>
      </w:r>
      <w:r w:rsidR="00013EF7" w:rsidRPr="00BD3C88">
        <w:rPr>
          <w:rFonts w:ascii="Century Gothic" w:hAnsi="Century Gothic" w:cs="Tahoma"/>
          <w:b/>
          <w:sz w:val="20"/>
          <w:szCs w:val="24"/>
        </w:rPr>
        <w:t>plants</w:t>
      </w:r>
      <w:r w:rsidR="00013EF7" w:rsidRPr="00BD3C88">
        <w:rPr>
          <w:rFonts w:ascii="Century Gothic" w:hAnsi="Century Gothic" w:cs="Tahoma"/>
          <w:sz w:val="20"/>
          <w:szCs w:val="24"/>
        </w:rPr>
        <w:t xml:space="preserve"> and </w:t>
      </w:r>
      <w:r w:rsidR="00013EF7" w:rsidRPr="00BD3C88">
        <w:rPr>
          <w:rFonts w:ascii="Century Gothic" w:hAnsi="Century Gothic" w:cs="Tahoma"/>
          <w:b/>
          <w:sz w:val="20"/>
          <w:szCs w:val="24"/>
        </w:rPr>
        <w:t>animals</w:t>
      </w:r>
      <w:r w:rsidR="00013EF7" w:rsidRPr="00BD3C88">
        <w:rPr>
          <w:rFonts w:ascii="Century Gothic" w:hAnsi="Century Gothic" w:cs="Tahoma"/>
          <w:sz w:val="20"/>
          <w:szCs w:val="24"/>
        </w:rPr>
        <w:t xml:space="preserve">, and </w:t>
      </w:r>
      <w:r w:rsidR="00013EF7" w:rsidRPr="00BD3C88">
        <w:rPr>
          <w:rFonts w:ascii="Century Gothic" w:hAnsi="Century Gothic" w:cs="Tahoma"/>
          <w:b/>
          <w:sz w:val="20"/>
          <w:szCs w:val="24"/>
        </w:rPr>
        <w:t>differences</w:t>
      </w:r>
      <w:r w:rsidR="00013EF7" w:rsidRPr="00BD3C88">
        <w:rPr>
          <w:rFonts w:ascii="Century Gothic" w:hAnsi="Century Gothic" w:cs="Tahoma"/>
          <w:sz w:val="20"/>
          <w:szCs w:val="24"/>
        </w:rPr>
        <w:t xml:space="preserve"> in </w:t>
      </w:r>
      <w:r w:rsidR="00013EF7" w:rsidRPr="00BD3C88">
        <w:rPr>
          <w:rFonts w:ascii="Century Gothic" w:hAnsi="Century Gothic" w:cs="Tahoma"/>
          <w:b/>
          <w:sz w:val="20"/>
          <w:szCs w:val="24"/>
        </w:rPr>
        <w:t>life</w:t>
      </w:r>
      <w:r w:rsidR="00013EF7" w:rsidRPr="00BD3C88">
        <w:rPr>
          <w:rFonts w:ascii="Century Gothic" w:hAnsi="Century Gothic" w:cs="Tahoma"/>
          <w:sz w:val="20"/>
          <w:szCs w:val="24"/>
        </w:rPr>
        <w:t xml:space="preserve"> </w:t>
      </w:r>
      <w:r w:rsidR="00013EF7" w:rsidRPr="00BD3C88">
        <w:rPr>
          <w:rFonts w:ascii="Century Gothic" w:hAnsi="Century Gothic" w:cs="Tahoma"/>
          <w:b/>
          <w:sz w:val="20"/>
          <w:szCs w:val="24"/>
        </w:rPr>
        <w:t>cycles</w:t>
      </w:r>
      <w:r w:rsidR="00013EF7" w:rsidRPr="00BD3C88">
        <w:rPr>
          <w:rFonts w:ascii="Century Gothic" w:hAnsi="Century Gothic" w:cs="Tahoma"/>
          <w:sz w:val="20"/>
          <w:szCs w:val="24"/>
        </w:rPr>
        <w:t xml:space="preserve">. </w:t>
      </w:r>
      <w:r w:rsidR="008E4E4E" w:rsidRPr="00BD3C88">
        <w:rPr>
          <w:rFonts w:ascii="Century Gothic" w:hAnsi="Century Gothic" w:cs="Tahoma"/>
          <w:sz w:val="20"/>
          <w:szCs w:val="24"/>
        </w:rPr>
        <w:t xml:space="preserve">Moving into </w:t>
      </w:r>
      <w:r w:rsidR="00013EF7" w:rsidRPr="00BD3C88">
        <w:rPr>
          <w:rFonts w:ascii="Century Gothic" w:hAnsi="Century Gothic" w:cs="Tahoma"/>
          <w:sz w:val="20"/>
          <w:szCs w:val="24"/>
        </w:rPr>
        <w:t>Summer</w:t>
      </w:r>
      <w:r w:rsidR="008E4E4E" w:rsidRPr="00BD3C88">
        <w:rPr>
          <w:rFonts w:ascii="Century Gothic" w:hAnsi="Century Gothic" w:cs="Tahoma"/>
          <w:sz w:val="20"/>
          <w:szCs w:val="24"/>
        </w:rPr>
        <w:t xml:space="preserve"> 2, our learning focuses on </w:t>
      </w:r>
      <w:r w:rsidR="00013EF7" w:rsidRPr="00BD3C88">
        <w:rPr>
          <w:rFonts w:ascii="Century Gothic" w:hAnsi="Century Gothic" w:cs="Tahoma"/>
          <w:b/>
          <w:sz w:val="20"/>
          <w:szCs w:val="24"/>
        </w:rPr>
        <w:t>working scientifically</w:t>
      </w:r>
      <w:r w:rsidR="008E4E4E" w:rsidRPr="00BD3C88">
        <w:rPr>
          <w:rFonts w:ascii="Century Gothic" w:hAnsi="Century Gothic" w:cs="Tahoma"/>
          <w:sz w:val="20"/>
          <w:szCs w:val="24"/>
        </w:rPr>
        <w:t xml:space="preserve"> – looking at </w:t>
      </w:r>
      <w:r w:rsidR="009E31DD" w:rsidRPr="00BD3C88">
        <w:rPr>
          <w:rFonts w:ascii="Century Gothic" w:hAnsi="Century Gothic" w:cs="Tahoma"/>
          <w:sz w:val="20"/>
          <w:szCs w:val="24"/>
        </w:rPr>
        <w:t>using</w:t>
      </w:r>
      <w:r w:rsidR="009E31DD" w:rsidRPr="00BD3C88">
        <w:rPr>
          <w:rFonts w:ascii="Century Gothic" w:hAnsi="Century Gothic" w:cs="Tahoma"/>
          <w:b/>
          <w:sz w:val="20"/>
          <w:szCs w:val="24"/>
        </w:rPr>
        <w:t xml:space="preserve"> equipment</w:t>
      </w:r>
      <w:r w:rsidR="005B6659" w:rsidRPr="00BD3C88">
        <w:rPr>
          <w:rFonts w:ascii="Century Gothic" w:hAnsi="Century Gothic" w:cs="Tahoma"/>
          <w:b/>
          <w:sz w:val="20"/>
          <w:szCs w:val="24"/>
        </w:rPr>
        <w:t xml:space="preserve">, </w:t>
      </w:r>
      <w:r w:rsidR="009E31DD" w:rsidRPr="00BD3C88">
        <w:rPr>
          <w:rFonts w:ascii="Century Gothic" w:hAnsi="Century Gothic" w:cs="Tahoma"/>
          <w:sz w:val="20"/>
          <w:szCs w:val="24"/>
        </w:rPr>
        <w:t>taking</w:t>
      </w:r>
      <w:r w:rsidR="009E31DD" w:rsidRPr="00BD3C88">
        <w:rPr>
          <w:rFonts w:ascii="Century Gothic" w:hAnsi="Century Gothic" w:cs="Tahoma"/>
          <w:b/>
          <w:sz w:val="20"/>
          <w:szCs w:val="24"/>
        </w:rPr>
        <w:t xml:space="preserve"> measurements, </w:t>
      </w:r>
      <w:r w:rsidR="009E31DD" w:rsidRPr="00BD3C88">
        <w:rPr>
          <w:rFonts w:ascii="Century Gothic" w:hAnsi="Century Gothic" w:cs="Tahoma"/>
          <w:sz w:val="20"/>
          <w:szCs w:val="24"/>
        </w:rPr>
        <w:t>using</w:t>
      </w:r>
      <w:r w:rsidR="009E31DD" w:rsidRPr="00BD3C88">
        <w:rPr>
          <w:rFonts w:ascii="Century Gothic" w:hAnsi="Century Gothic" w:cs="Tahoma"/>
          <w:b/>
          <w:sz w:val="20"/>
          <w:szCs w:val="24"/>
        </w:rPr>
        <w:t xml:space="preserve"> scientific diagrams </w:t>
      </w:r>
      <w:r w:rsidR="009E31DD" w:rsidRPr="00BD3C88">
        <w:rPr>
          <w:rFonts w:ascii="Century Gothic" w:hAnsi="Century Gothic" w:cs="Tahoma"/>
          <w:sz w:val="20"/>
          <w:szCs w:val="24"/>
        </w:rPr>
        <w:t>and</w:t>
      </w:r>
      <w:r w:rsidR="009E31DD" w:rsidRPr="00BD3C88">
        <w:rPr>
          <w:rFonts w:ascii="Century Gothic" w:hAnsi="Century Gothic" w:cs="Tahoma"/>
          <w:b/>
          <w:sz w:val="20"/>
          <w:szCs w:val="24"/>
        </w:rPr>
        <w:t xml:space="preserve"> </w:t>
      </w:r>
      <w:r w:rsidR="009E31DD" w:rsidRPr="00BD3C88">
        <w:rPr>
          <w:rFonts w:ascii="Century Gothic" w:hAnsi="Century Gothic" w:cs="Tahoma"/>
          <w:sz w:val="20"/>
          <w:szCs w:val="24"/>
        </w:rPr>
        <w:t>looking at all things</w:t>
      </w:r>
      <w:r w:rsidR="009E31DD" w:rsidRPr="00BD3C88">
        <w:rPr>
          <w:rFonts w:ascii="Century Gothic" w:hAnsi="Century Gothic" w:cs="Tahoma"/>
          <w:b/>
          <w:sz w:val="20"/>
          <w:szCs w:val="24"/>
        </w:rPr>
        <w:t xml:space="preserve"> experiments!</w:t>
      </w:r>
      <w:r w:rsidR="008E4E4E" w:rsidRPr="00BD3C88">
        <w:rPr>
          <w:rFonts w:ascii="Century Gothic" w:hAnsi="Century Gothic" w:cs="Tahoma"/>
          <w:sz w:val="20"/>
          <w:szCs w:val="24"/>
        </w:rPr>
        <w:t xml:space="preserve"> </w:t>
      </w:r>
    </w:p>
    <w:p w14:paraId="5EB57BFF" w14:textId="75D06660" w:rsidR="00F21122" w:rsidRPr="00BD3C88" w:rsidRDefault="00F21122" w:rsidP="00DE7854">
      <w:pPr>
        <w:jc w:val="both"/>
        <w:rPr>
          <w:rFonts w:ascii="Century Gothic" w:hAnsi="Century Gothic" w:cs="Tahoma"/>
          <w:sz w:val="20"/>
          <w:szCs w:val="24"/>
        </w:rPr>
      </w:pPr>
      <w:r w:rsidRPr="00F21122">
        <w:rPr>
          <w:rFonts w:ascii="Tahoma" w:hAnsi="Tahoma" w:cs="Tahoma"/>
          <w:sz w:val="18"/>
          <w:szCs w:val="20"/>
          <w:highlight w:val="green"/>
        </w:rPr>
        <w:t>aging, puberty, elderly</w:t>
      </w:r>
      <w:r w:rsidRPr="00F21122">
        <w:rPr>
          <w:rFonts w:ascii="Tahoma" w:hAnsi="Tahoma" w:cs="Tahoma"/>
          <w:sz w:val="18"/>
          <w:szCs w:val="20"/>
        </w:rPr>
        <w:t xml:space="preserve"> </w:t>
      </w:r>
      <w:r w:rsidRPr="00F21122">
        <w:rPr>
          <w:rFonts w:ascii="Tahoma" w:hAnsi="Tahoma" w:cs="Tahoma"/>
          <w:sz w:val="18"/>
          <w:szCs w:val="20"/>
          <w:highlight w:val="green"/>
        </w:rPr>
        <w:t>bone density</w:t>
      </w:r>
      <w:r w:rsidRPr="00F21122">
        <w:rPr>
          <w:rFonts w:ascii="Tahoma" w:hAnsi="Tahoma" w:cs="Tahoma"/>
          <w:sz w:val="18"/>
          <w:szCs w:val="20"/>
        </w:rPr>
        <w:t xml:space="preserve">., </w:t>
      </w:r>
      <w:r w:rsidRPr="00F21122">
        <w:rPr>
          <w:rFonts w:ascii="Tahoma" w:hAnsi="Tahoma" w:cs="Tahoma"/>
          <w:sz w:val="18"/>
          <w:szCs w:val="20"/>
          <w:highlight w:val="green"/>
        </w:rPr>
        <w:t>reproduction, mating</w:t>
      </w:r>
      <w:r w:rsidRPr="00F21122">
        <w:rPr>
          <w:rFonts w:ascii="Tahoma" w:hAnsi="Tahoma" w:cs="Tahoma"/>
          <w:sz w:val="18"/>
          <w:szCs w:val="20"/>
        </w:rPr>
        <w:t xml:space="preserve">, </w:t>
      </w:r>
      <w:r w:rsidRPr="00F21122">
        <w:rPr>
          <w:rFonts w:ascii="Tahoma" w:hAnsi="Tahoma" w:cs="Tahoma"/>
          <w:sz w:val="18"/>
          <w:szCs w:val="20"/>
          <w:highlight w:val="yellow"/>
        </w:rPr>
        <w:t>offspring</w:t>
      </w:r>
      <w:r w:rsidRPr="00F21122">
        <w:rPr>
          <w:rFonts w:ascii="Tahoma" w:hAnsi="Tahoma" w:cs="Tahoma"/>
          <w:sz w:val="18"/>
          <w:szCs w:val="20"/>
        </w:rPr>
        <w:t xml:space="preserve">, </w:t>
      </w:r>
      <w:r w:rsidRPr="00F21122">
        <w:rPr>
          <w:rFonts w:ascii="Tahoma" w:hAnsi="Tahoma" w:cs="Tahoma"/>
          <w:sz w:val="18"/>
          <w:szCs w:val="20"/>
          <w:highlight w:val="yellow"/>
        </w:rPr>
        <w:t>sexual</w:t>
      </w:r>
      <w:r w:rsidRPr="00F21122">
        <w:rPr>
          <w:rFonts w:ascii="Tahoma" w:hAnsi="Tahoma" w:cs="Tahoma"/>
          <w:sz w:val="18"/>
          <w:szCs w:val="20"/>
        </w:rPr>
        <w:t xml:space="preserve">, </w:t>
      </w:r>
      <w:r w:rsidRPr="00F21122">
        <w:rPr>
          <w:rFonts w:ascii="Tahoma" w:hAnsi="Tahoma" w:cs="Tahoma"/>
          <w:sz w:val="18"/>
          <w:szCs w:val="20"/>
          <w:highlight w:val="yellow"/>
        </w:rPr>
        <w:t>asexual</w:t>
      </w:r>
      <w:r w:rsidRPr="00F21122">
        <w:rPr>
          <w:rFonts w:ascii="Tahoma" w:hAnsi="Tahoma" w:cs="Tahoma"/>
          <w:sz w:val="18"/>
          <w:szCs w:val="20"/>
        </w:rPr>
        <w:t xml:space="preserve">, </w:t>
      </w:r>
      <w:r w:rsidRPr="00F21122">
        <w:rPr>
          <w:rFonts w:ascii="Tahoma" w:hAnsi="Tahoma" w:cs="Tahoma"/>
          <w:sz w:val="18"/>
          <w:szCs w:val="20"/>
          <w:highlight w:val="yellow"/>
        </w:rPr>
        <w:t>reproduction</w:t>
      </w:r>
      <w:r w:rsidRPr="00F21122">
        <w:rPr>
          <w:rFonts w:ascii="Tahoma" w:hAnsi="Tahoma" w:cs="Tahoma"/>
          <w:sz w:val="18"/>
          <w:szCs w:val="20"/>
        </w:rPr>
        <w:t xml:space="preserve">, </w:t>
      </w:r>
      <w:r w:rsidRPr="00F21122">
        <w:rPr>
          <w:rFonts w:ascii="Tahoma" w:hAnsi="Tahoma" w:cs="Tahoma"/>
          <w:sz w:val="18"/>
          <w:szCs w:val="20"/>
          <w:highlight w:val="yellow"/>
        </w:rPr>
        <w:t>regeneration, spores</w:t>
      </w:r>
    </w:p>
    <w:p w14:paraId="30E6D918" w14:textId="540F0166" w:rsidR="00F21122" w:rsidRPr="00BD3C88" w:rsidRDefault="003D013A" w:rsidP="00DE7854">
      <w:pPr>
        <w:jc w:val="both"/>
        <w:rPr>
          <w:rFonts w:ascii="Century Gothic" w:hAnsi="Century Gothic" w:cs="Tahoma"/>
          <w:sz w:val="20"/>
          <w:szCs w:val="24"/>
        </w:rPr>
      </w:pPr>
      <w:r w:rsidRPr="00BD3C88">
        <w:rPr>
          <w:rFonts w:ascii="Century Gothic" w:hAnsi="Century Gothic" w:cs="Tahoma"/>
          <w:b/>
          <w:sz w:val="20"/>
          <w:szCs w:val="24"/>
        </w:rPr>
        <w:t>Geography</w:t>
      </w:r>
      <w:r w:rsidRPr="00BD3C88">
        <w:rPr>
          <w:rFonts w:ascii="Century Gothic" w:hAnsi="Century Gothic" w:cs="Tahoma"/>
          <w:sz w:val="20"/>
          <w:szCs w:val="24"/>
        </w:rPr>
        <w:t xml:space="preserve">: </w:t>
      </w:r>
      <w:r w:rsidR="009E31DD" w:rsidRPr="00BD3C88">
        <w:rPr>
          <w:rFonts w:ascii="Century Gothic" w:hAnsi="Century Gothic" w:cs="Tahoma"/>
          <w:sz w:val="20"/>
          <w:szCs w:val="24"/>
        </w:rPr>
        <w:t>This term we will focus on the question, ‘</w:t>
      </w:r>
      <w:r w:rsidR="00607FA4" w:rsidRPr="00BD3C88">
        <w:rPr>
          <w:rFonts w:ascii="Century Gothic" w:hAnsi="Century Gothic" w:cs="Tahoma"/>
          <w:b/>
          <w:sz w:val="20"/>
          <w:szCs w:val="24"/>
        </w:rPr>
        <w:t>What is it like in the Amazon</w:t>
      </w:r>
      <w:r w:rsidR="00607FA4" w:rsidRPr="00BD3C88">
        <w:rPr>
          <w:rFonts w:ascii="Century Gothic" w:hAnsi="Century Gothic" w:cs="Tahoma"/>
          <w:sz w:val="20"/>
          <w:szCs w:val="24"/>
        </w:rPr>
        <w:t xml:space="preserve">?’ looking at – </w:t>
      </w:r>
      <w:r w:rsidR="00607FA4" w:rsidRPr="00BD3C88">
        <w:rPr>
          <w:rFonts w:ascii="Century Gothic" w:hAnsi="Century Gothic" w:cs="Tahoma"/>
          <w:b/>
          <w:sz w:val="20"/>
          <w:szCs w:val="24"/>
        </w:rPr>
        <w:t>where</w:t>
      </w:r>
      <w:r w:rsidR="00607FA4" w:rsidRPr="00BD3C88">
        <w:rPr>
          <w:rFonts w:ascii="Century Gothic" w:hAnsi="Century Gothic" w:cs="Tahoma"/>
          <w:sz w:val="20"/>
          <w:szCs w:val="24"/>
        </w:rPr>
        <w:t xml:space="preserve"> and </w:t>
      </w:r>
      <w:r w:rsidR="00607FA4" w:rsidRPr="00BD3C88">
        <w:rPr>
          <w:rFonts w:ascii="Century Gothic" w:hAnsi="Century Gothic" w:cs="Tahoma"/>
          <w:b/>
          <w:sz w:val="20"/>
          <w:szCs w:val="24"/>
        </w:rPr>
        <w:t>what</w:t>
      </w:r>
      <w:r w:rsidR="00607FA4" w:rsidRPr="00BD3C88">
        <w:rPr>
          <w:rFonts w:ascii="Century Gothic" w:hAnsi="Century Gothic" w:cs="Tahoma"/>
          <w:sz w:val="20"/>
          <w:szCs w:val="24"/>
        </w:rPr>
        <w:t xml:space="preserve"> the Amazon is, </w:t>
      </w:r>
      <w:r w:rsidR="00607FA4" w:rsidRPr="00BD3C88">
        <w:rPr>
          <w:rFonts w:ascii="Century Gothic" w:hAnsi="Century Gothic" w:cs="Tahoma"/>
          <w:b/>
          <w:sz w:val="20"/>
          <w:szCs w:val="24"/>
        </w:rPr>
        <w:t>climate</w:t>
      </w:r>
      <w:r w:rsidR="00607FA4" w:rsidRPr="00BD3C88">
        <w:rPr>
          <w:rFonts w:ascii="Century Gothic" w:hAnsi="Century Gothic" w:cs="Tahoma"/>
          <w:sz w:val="20"/>
          <w:szCs w:val="24"/>
        </w:rPr>
        <w:t xml:space="preserve"> and </w:t>
      </w:r>
      <w:r w:rsidR="00607FA4" w:rsidRPr="00BD3C88">
        <w:rPr>
          <w:rFonts w:ascii="Century Gothic" w:hAnsi="Century Gothic" w:cs="Tahoma"/>
          <w:b/>
          <w:sz w:val="20"/>
          <w:szCs w:val="24"/>
        </w:rPr>
        <w:t>native</w:t>
      </w:r>
      <w:r w:rsidR="00607FA4" w:rsidRPr="00BD3C88">
        <w:rPr>
          <w:rFonts w:ascii="Century Gothic" w:hAnsi="Century Gothic" w:cs="Tahoma"/>
          <w:sz w:val="20"/>
          <w:szCs w:val="24"/>
        </w:rPr>
        <w:t xml:space="preserve"> animals, </w:t>
      </w:r>
      <w:r w:rsidR="00607FA4" w:rsidRPr="00BD3C88">
        <w:rPr>
          <w:rFonts w:ascii="Century Gothic" w:hAnsi="Century Gothic" w:cs="Tahoma"/>
          <w:b/>
          <w:sz w:val="20"/>
          <w:szCs w:val="24"/>
        </w:rPr>
        <w:t>researching</w:t>
      </w:r>
      <w:r w:rsidR="00607FA4" w:rsidRPr="00BD3C88">
        <w:rPr>
          <w:rFonts w:ascii="Century Gothic" w:hAnsi="Century Gothic" w:cs="Tahoma"/>
          <w:sz w:val="20"/>
          <w:szCs w:val="24"/>
        </w:rPr>
        <w:t xml:space="preserve"> the city of </w:t>
      </w:r>
      <w:r w:rsidR="00607FA4" w:rsidRPr="00BD3C88">
        <w:rPr>
          <w:rFonts w:ascii="Century Gothic" w:hAnsi="Century Gothic" w:cs="Tahoma"/>
          <w:b/>
          <w:sz w:val="20"/>
          <w:szCs w:val="24"/>
        </w:rPr>
        <w:t>Manaus</w:t>
      </w:r>
      <w:r w:rsidR="00607FA4" w:rsidRPr="00BD3C88">
        <w:rPr>
          <w:rFonts w:ascii="Century Gothic" w:hAnsi="Century Gothic" w:cs="Tahoma"/>
          <w:sz w:val="20"/>
          <w:szCs w:val="24"/>
        </w:rPr>
        <w:t xml:space="preserve">, changing </w:t>
      </w:r>
      <w:r w:rsidR="00607FA4" w:rsidRPr="00BD3C88">
        <w:rPr>
          <w:rFonts w:ascii="Century Gothic" w:hAnsi="Century Gothic" w:cs="Tahoma"/>
          <w:b/>
          <w:sz w:val="20"/>
          <w:szCs w:val="24"/>
        </w:rPr>
        <w:t>ways</w:t>
      </w:r>
      <w:r w:rsidR="00607FA4" w:rsidRPr="00BD3C88">
        <w:rPr>
          <w:rFonts w:ascii="Century Gothic" w:hAnsi="Century Gothic" w:cs="Tahoma"/>
          <w:sz w:val="20"/>
          <w:szCs w:val="24"/>
        </w:rPr>
        <w:t xml:space="preserve"> of </w:t>
      </w:r>
      <w:r w:rsidR="00607FA4" w:rsidRPr="00BD3C88">
        <w:rPr>
          <w:rFonts w:ascii="Century Gothic" w:hAnsi="Century Gothic" w:cs="Tahoma"/>
          <w:b/>
          <w:sz w:val="20"/>
          <w:szCs w:val="24"/>
        </w:rPr>
        <w:t>life</w:t>
      </w:r>
      <w:r w:rsidR="00607FA4" w:rsidRPr="00BD3C88">
        <w:rPr>
          <w:rFonts w:ascii="Century Gothic" w:hAnsi="Century Gothic" w:cs="Tahoma"/>
          <w:sz w:val="20"/>
          <w:szCs w:val="24"/>
        </w:rPr>
        <w:t xml:space="preserve"> and ways to </w:t>
      </w:r>
      <w:r w:rsidR="00607FA4" w:rsidRPr="00BD3C88">
        <w:rPr>
          <w:rFonts w:ascii="Century Gothic" w:hAnsi="Century Gothic" w:cs="Tahoma"/>
          <w:b/>
          <w:sz w:val="20"/>
          <w:szCs w:val="24"/>
        </w:rPr>
        <w:t>protect</w:t>
      </w:r>
      <w:r w:rsidR="00607FA4" w:rsidRPr="00BD3C88">
        <w:rPr>
          <w:rFonts w:ascii="Century Gothic" w:hAnsi="Century Gothic" w:cs="Tahoma"/>
          <w:sz w:val="20"/>
          <w:szCs w:val="24"/>
        </w:rPr>
        <w:t xml:space="preserve"> the </w:t>
      </w:r>
      <w:r w:rsidR="00607FA4" w:rsidRPr="00BD3C88">
        <w:rPr>
          <w:rFonts w:ascii="Century Gothic" w:hAnsi="Century Gothic" w:cs="Tahoma"/>
          <w:b/>
          <w:sz w:val="20"/>
          <w:szCs w:val="24"/>
        </w:rPr>
        <w:t>values</w:t>
      </w:r>
      <w:r w:rsidR="00607FA4" w:rsidRPr="00BD3C88">
        <w:rPr>
          <w:rFonts w:ascii="Century Gothic" w:hAnsi="Century Gothic" w:cs="Tahoma"/>
          <w:sz w:val="20"/>
          <w:szCs w:val="24"/>
        </w:rPr>
        <w:t xml:space="preserve"> of the Amazon for </w:t>
      </w:r>
      <w:r w:rsidR="00607FA4" w:rsidRPr="00BD3C88">
        <w:rPr>
          <w:rFonts w:ascii="Century Gothic" w:hAnsi="Century Gothic" w:cs="Tahoma"/>
          <w:b/>
          <w:sz w:val="20"/>
          <w:szCs w:val="24"/>
        </w:rPr>
        <w:t>future</w:t>
      </w:r>
      <w:r w:rsidR="00607FA4" w:rsidRPr="00BD3C88">
        <w:rPr>
          <w:rFonts w:ascii="Century Gothic" w:hAnsi="Century Gothic" w:cs="Tahoma"/>
          <w:sz w:val="20"/>
          <w:szCs w:val="24"/>
        </w:rPr>
        <w:t xml:space="preserve"> </w:t>
      </w:r>
      <w:r w:rsidR="00607FA4" w:rsidRPr="00BD3C88">
        <w:rPr>
          <w:rFonts w:ascii="Century Gothic" w:hAnsi="Century Gothic" w:cs="Tahoma"/>
          <w:b/>
          <w:sz w:val="20"/>
          <w:szCs w:val="24"/>
        </w:rPr>
        <w:t>generations</w:t>
      </w:r>
      <w:r w:rsidR="00607FA4" w:rsidRPr="00BD3C88">
        <w:rPr>
          <w:rFonts w:ascii="Century Gothic" w:hAnsi="Century Gothic" w:cs="Tahoma"/>
          <w:sz w:val="20"/>
          <w:szCs w:val="24"/>
        </w:rPr>
        <w:t>.</w:t>
      </w:r>
    </w:p>
    <w:p w14:paraId="613BF410" w14:textId="7362CC96" w:rsidR="00F21122" w:rsidRPr="00BD3C88" w:rsidRDefault="00F21122" w:rsidP="00DE7854">
      <w:pPr>
        <w:jc w:val="both"/>
        <w:rPr>
          <w:rFonts w:ascii="Century Gothic" w:hAnsi="Century Gothic" w:cs="Tahoma"/>
          <w:szCs w:val="24"/>
        </w:rPr>
      </w:pPr>
      <w:r w:rsidRPr="00BD3C88">
        <w:rPr>
          <w:rFonts w:ascii="Tahoma" w:hAnsi="Tahoma" w:cs="Tahoma"/>
          <w:bCs/>
          <w:sz w:val="18"/>
          <w:szCs w:val="18"/>
          <w:highlight w:val="green"/>
        </w:rPr>
        <w:t>Continent</w:t>
      </w:r>
      <w:r w:rsidRPr="00BD3C88">
        <w:rPr>
          <w:rFonts w:ascii="Tahoma" w:hAnsi="Tahoma" w:cs="Tahoma"/>
          <w:bCs/>
          <w:sz w:val="18"/>
          <w:szCs w:val="18"/>
        </w:rPr>
        <w:t xml:space="preserve">, </w:t>
      </w:r>
      <w:r w:rsidRPr="00BD3C88">
        <w:rPr>
          <w:rFonts w:ascii="Tahoma" w:hAnsi="Tahoma" w:cs="Tahoma"/>
          <w:bCs/>
          <w:sz w:val="18"/>
          <w:szCs w:val="18"/>
          <w:highlight w:val="yellow"/>
        </w:rPr>
        <w:t>country</w:t>
      </w:r>
      <w:r w:rsidRPr="00BD3C88">
        <w:rPr>
          <w:rFonts w:ascii="Tahoma" w:hAnsi="Tahoma" w:cs="Tahoma"/>
          <w:bCs/>
          <w:sz w:val="18"/>
          <w:szCs w:val="18"/>
        </w:rPr>
        <w:t xml:space="preserve">, </w:t>
      </w:r>
      <w:r w:rsidRPr="00BD3C88">
        <w:rPr>
          <w:rFonts w:ascii="Tahoma" w:hAnsi="Tahoma" w:cs="Tahoma"/>
          <w:bCs/>
          <w:sz w:val="18"/>
          <w:szCs w:val="18"/>
          <w:highlight w:val="yellow"/>
        </w:rPr>
        <w:t>region</w:t>
      </w:r>
      <w:r w:rsidRPr="00BD3C88">
        <w:rPr>
          <w:rFonts w:ascii="Tahoma" w:hAnsi="Tahoma" w:cs="Tahoma"/>
          <w:bCs/>
          <w:sz w:val="18"/>
          <w:szCs w:val="18"/>
        </w:rPr>
        <w:t xml:space="preserve">, </w:t>
      </w:r>
      <w:r w:rsidRPr="00BD3C88">
        <w:rPr>
          <w:rFonts w:ascii="Tahoma" w:hAnsi="Tahoma" w:cs="Tahoma"/>
          <w:bCs/>
          <w:sz w:val="18"/>
          <w:szCs w:val="18"/>
          <w:highlight w:val="green"/>
        </w:rPr>
        <w:t>human</w:t>
      </w:r>
      <w:r w:rsidRPr="00BD3C88">
        <w:rPr>
          <w:rFonts w:ascii="Tahoma" w:hAnsi="Tahoma" w:cs="Tahoma"/>
          <w:bCs/>
          <w:sz w:val="18"/>
          <w:szCs w:val="18"/>
        </w:rPr>
        <w:t xml:space="preserve"> and </w:t>
      </w:r>
      <w:r w:rsidRPr="00BD3C88">
        <w:rPr>
          <w:rFonts w:ascii="Tahoma" w:hAnsi="Tahoma" w:cs="Tahoma"/>
          <w:bCs/>
          <w:sz w:val="18"/>
          <w:szCs w:val="18"/>
          <w:highlight w:val="green"/>
        </w:rPr>
        <w:t>physical</w:t>
      </w:r>
      <w:r w:rsidRPr="00BD3C88">
        <w:rPr>
          <w:rFonts w:ascii="Tahoma" w:hAnsi="Tahoma" w:cs="Tahoma"/>
          <w:bCs/>
          <w:sz w:val="18"/>
          <w:szCs w:val="18"/>
        </w:rPr>
        <w:t xml:space="preserve"> </w:t>
      </w:r>
      <w:r w:rsidRPr="00BD3C88">
        <w:rPr>
          <w:rFonts w:ascii="Tahoma" w:hAnsi="Tahoma" w:cs="Tahoma"/>
          <w:bCs/>
          <w:sz w:val="18"/>
          <w:szCs w:val="18"/>
          <w:highlight w:val="green"/>
        </w:rPr>
        <w:t>features</w:t>
      </w:r>
      <w:r w:rsidRPr="00BD3C88">
        <w:rPr>
          <w:rFonts w:ascii="Tahoma" w:hAnsi="Tahoma" w:cs="Tahoma"/>
          <w:bCs/>
          <w:sz w:val="18"/>
          <w:szCs w:val="18"/>
        </w:rPr>
        <w:t xml:space="preserve">, </w:t>
      </w:r>
      <w:r w:rsidRPr="00BD3C88">
        <w:rPr>
          <w:rFonts w:ascii="Tahoma" w:hAnsi="Tahoma" w:cs="Tahoma"/>
          <w:bCs/>
          <w:sz w:val="18"/>
          <w:szCs w:val="18"/>
          <w:highlight w:val="yellow"/>
        </w:rPr>
        <w:t>primary</w:t>
      </w:r>
      <w:r w:rsidRPr="00BD3C88">
        <w:rPr>
          <w:rFonts w:ascii="Tahoma" w:hAnsi="Tahoma" w:cs="Tahoma"/>
          <w:bCs/>
          <w:sz w:val="18"/>
          <w:szCs w:val="18"/>
        </w:rPr>
        <w:t xml:space="preserve"> </w:t>
      </w:r>
      <w:r w:rsidRPr="00BD3C88">
        <w:rPr>
          <w:rFonts w:ascii="Tahoma" w:hAnsi="Tahoma" w:cs="Tahoma"/>
          <w:bCs/>
          <w:sz w:val="18"/>
          <w:szCs w:val="18"/>
          <w:highlight w:val="yellow"/>
        </w:rPr>
        <w:t>source</w:t>
      </w:r>
      <w:r w:rsidRPr="00BD3C88">
        <w:rPr>
          <w:rFonts w:ascii="Tahoma" w:hAnsi="Tahoma" w:cs="Tahoma"/>
          <w:bCs/>
          <w:sz w:val="18"/>
          <w:szCs w:val="18"/>
        </w:rPr>
        <w:t xml:space="preserve">, </w:t>
      </w:r>
      <w:r w:rsidRPr="00BD3C88">
        <w:rPr>
          <w:rFonts w:ascii="Tahoma" w:hAnsi="Tahoma" w:cs="Tahoma"/>
          <w:bCs/>
          <w:sz w:val="18"/>
          <w:szCs w:val="18"/>
          <w:highlight w:val="yellow"/>
        </w:rPr>
        <w:t>secondary</w:t>
      </w:r>
      <w:r w:rsidRPr="00BD3C88">
        <w:rPr>
          <w:rFonts w:ascii="Tahoma" w:hAnsi="Tahoma" w:cs="Tahoma"/>
          <w:bCs/>
          <w:sz w:val="18"/>
          <w:szCs w:val="18"/>
        </w:rPr>
        <w:t xml:space="preserve"> </w:t>
      </w:r>
      <w:r w:rsidRPr="00BD3C88">
        <w:rPr>
          <w:rFonts w:ascii="Tahoma" w:hAnsi="Tahoma" w:cs="Tahoma"/>
          <w:bCs/>
          <w:sz w:val="18"/>
          <w:szCs w:val="18"/>
          <w:highlight w:val="yellow"/>
        </w:rPr>
        <w:t>source</w:t>
      </w:r>
      <w:r w:rsidRPr="00BD3C88">
        <w:rPr>
          <w:rFonts w:ascii="Tahoma" w:hAnsi="Tahoma" w:cs="Tahoma"/>
          <w:bCs/>
          <w:sz w:val="18"/>
          <w:szCs w:val="18"/>
        </w:rPr>
        <w:t xml:space="preserve">, </w:t>
      </w:r>
      <w:r w:rsidRPr="00BD3C88">
        <w:rPr>
          <w:rFonts w:ascii="Tahoma" w:hAnsi="Tahoma" w:cs="Tahoma"/>
          <w:bCs/>
          <w:sz w:val="18"/>
          <w:szCs w:val="18"/>
          <w:highlight w:val="yellow"/>
        </w:rPr>
        <w:t>rainforest</w:t>
      </w:r>
      <w:r w:rsidRPr="00BD3C88">
        <w:rPr>
          <w:rFonts w:ascii="Tahoma" w:hAnsi="Tahoma" w:cs="Tahoma"/>
          <w:bCs/>
          <w:sz w:val="18"/>
          <w:szCs w:val="18"/>
        </w:rPr>
        <w:t xml:space="preserve">, </w:t>
      </w:r>
      <w:r w:rsidRPr="00BD3C88">
        <w:rPr>
          <w:rFonts w:ascii="Tahoma" w:hAnsi="Tahoma" w:cs="Tahoma"/>
          <w:bCs/>
          <w:sz w:val="18"/>
          <w:szCs w:val="18"/>
          <w:highlight w:val="green"/>
        </w:rPr>
        <w:t>river</w:t>
      </w:r>
    </w:p>
    <w:p w14:paraId="5EAEF7FF" w14:textId="6C6B7F37" w:rsidR="003D013A" w:rsidRPr="00BD3C88" w:rsidRDefault="003D013A" w:rsidP="00DE7854">
      <w:pPr>
        <w:jc w:val="both"/>
        <w:rPr>
          <w:rFonts w:ascii="Century Gothic" w:hAnsi="Century Gothic" w:cs="Tahoma"/>
          <w:sz w:val="20"/>
          <w:szCs w:val="24"/>
        </w:rPr>
      </w:pPr>
      <w:r w:rsidRPr="00BD3C88">
        <w:rPr>
          <w:rFonts w:ascii="Century Gothic" w:hAnsi="Century Gothic" w:cs="Tahoma"/>
          <w:b/>
          <w:sz w:val="20"/>
          <w:szCs w:val="24"/>
        </w:rPr>
        <w:lastRenderedPageBreak/>
        <w:t>History</w:t>
      </w:r>
      <w:r w:rsidRPr="00BD3C88">
        <w:rPr>
          <w:rFonts w:ascii="Century Gothic" w:hAnsi="Century Gothic" w:cs="Tahoma"/>
          <w:sz w:val="20"/>
          <w:szCs w:val="24"/>
        </w:rPr>
        <w:t xml:space="preserve">: </w:t>
      </w:r>
      <w:r w:rsidR="00053F2F" w:rsidRPr="00BD3C88">
        <w:rPr>
          <w:rFonts w:ascii="Century Gothic" w:hAnsi="Century Gothic" w:cs="Tahoma"/>
          <w:sz w:val="20"/>
          <w:szCs w:val="24"/>
        </w:rPr>
        <w:t xml:space="preserve">We will be </w:t>
      </w:r>
      <w:r w:rsidR="004A6A06" w:rsidRPr="00BD3C88">
        <w:rPr>
          <w:rFonts w:ascii="Century Gothic" w:hAnsi="Century Gothic" w:cs="Tahoma"/>
          <w:sz w:val="20"/>
          <w:szCs w:val="24"/>
        </w:rPr>
        <w:t>looking at</w:t>
      </w:r>
      <w:r w:rsidR="005B6659" w:rsidRPr="00BD3C88">
        <w:rPr>
          <w:rFonts w:ascii="Century Gothic" w:hAnsi="Century Gothic" w:cs="Tahoma"/>
          <w:sz w:val="20"/>
          <w:szCs w:val="24"/>
        </w:rPr>
        <w:t xml:space="preserve"> a</w:t>
      </w:r>
      <w:r w:rsidR="004A6A06" w:rsidRPr="00BD3C88">
        <w:rPr>
          <w:rFonts w:ascii="Century Gothic" w:hAnsi="Century Gothic" w:cs="Tahoma"/>
          <w:sz w:val="20"/>
          <w:szCs w:val="24"/>
        </w:rPr>
        <w:t xml:space="preserve"> non-European society – the </w:t>
      </w:r>
      <w:r w:rsidR="004A6A06" w:rsidRPr="00BD3C88">
        <w:rPr>
          <w:rFonts w:ascii="Century Gothic" w:hAnsi="Century Gothic" w:cs="Tahoma"/>
          <w:b/>
          <w:sz w:val="20"/>
          <w:szCs w:val="24"/>
        </w:rPr>
        <w:t>Mayan</w:t>
      </w:r>
      <w:r w:rsidR="004A6A06" w:rsidRPr="00BD3C88">
        <w:rPr>
          <w:rFonts w:ascii="Century Gothic" w:hAnsi="Century Gothic" w:cs="Tahoma"/>
          <w:sz w:val="20"/>
          <w:szCs w:val="24"/>
        </w:rPr>
        <w:t xml:space="preserve"> civilisation. We will explore how the Mayans </w:t>
      </w:r>
      <w:r w:rsidR="004A6A06" w:rsidRPr="00BD3C88">
        <w:rPr>
          <w:rFonts w:ascii="Century Gothic" w:hAnsi="Century Gothic" w:cs="Tahoma"/>
          <w:b/>
          <w:sz w:val="20"/>
          <w:szCs w:val="24"/>
        </w:rPr>
        <w:t>lived</w:t>
      </w:r>
      <w:r w:rsidR="004A6A06" w:rsidRPr="00BD3C88">
        <w:rPr>
          <w:rFonts w:ascii="Century Gothic" w:hAnsi="Century Gothic" w:cs="Tahoma"/>
          <w:sz w:val="20"/>
          <w:szCs w:val="24"/>
        </w:rPr>
        <w:t xml:space="preserve">, </w:t>
      </w:r>
      <w:r w:rsidR="004A6A06" w:rsidRPr="00BD3C88">
        <w:rPr>
          <w:rFonts w:ascii="Century Gothic" w:hAnsi="Century Gothic" w:cs="Tahoma"/>
          <w:b/>
          <w:sz w:val="20"/>
          <w:szCs w:val="24"/>
        </w:rPr>
        <w:t>survived</w:t>
      </w:r>
      <w:r w:rsidR="004A6A06" w:rsidRPr="00BD3C88">
        <w:rPr>
          <w:rFonts w:ascii="Century Gothic" w:hAnsi="Century Gothic" w:cs="Tahoma"/>
          <w:sz w:val="20"/>
          <w:szCs w:val="24"/>
        </w:rPr>
        <w:t xml:space="preserve">, </w:t>
      </w:r>
      <w:r w:rsidR="004A6A06" w:rsidRPr="00BD3C88">
        <w:rPr>
          <w:rFonts w:ascii="Century Gothic" w:hAnsi="Century Gothic" w:cs="Tahoma"/>
          <w:b/>
          <w:sz w:val="20"/>
          <w:szCs w:val="24"/>
        </w:rPr>
        <w:t>worshipped</w:t>
      </w:r>
      <w:r w:rsidR="004A6A06" w:rsidRPr="00BD3C88">
        <w:rPr>
          <w:rFonts w:ascii="Century Gothic" w:hAnsi="Century Gothic" w:cs="Tahoma"/>
          <w:sz w:val="20"/>
          <w:szCs w:val="24"/>
        </w:rPr>
        <w:t xml:space="preserve">, used </w:t>
      </w:r>
      <w:r w:rsidR="004A6A06" w:rsidRPr="00BD3C88">
        <w:rPr>
          <w:rFonts w:ascii="Century Gothic" w:hAnsi="Century Gothic" w:cs="Tahoma"/>
          <w:b/>
          <w:sz w:val="20"/>
          <w:szCs w:val="24"/>
        </w:rPr>
        <w:t>technology</w:t>
      </w:r>
      <w:r w:rsidR="004A6A06" w:rsidRPr="00BD3C88">
        <w:rPr>
          <w:rFonts w:ascii="Century Gothic" w:hAnsi="Century Gothic" w:cs="Tahoma"/>
          <w:sz w:val="20"/>
          <w:szCs w:val="24"/>
        </w:rPr>
        <w:t xml:space="preserve"> and </w:t>
      </w:r>
      <w:r w:rsidR="004A6A06" w:rsidRPr="00BD3C88">
        <w:rPr>
          <w:rFonts w:ascii="Century Gothic" w:hAnsi="Century Gothic" w:cs="Tahoma"/>
          <w:b/>
          <w:sz w:val="20"/>
          <w:szCs w:val="24"/>
        </w:rPr>
        <w:t>explore</w:t>
      </w:r>
      <w:r w:rsidR="004A6A06" w:rsidRPr="00BD3C88">
        <w:rPr>
          <w:rFonts w:ascii="Century Gothic" w:hAnsi="Century Gothic" w:cs="Tahoma"/>
          <w:sz w:val="20"/>
          <w:szCs w:val="24"/>
        </w:rPr>
        <w:t xml:space="preserve"> the ancient cities asking how they </w:t>
      </w:r>
      <w:r w:rsidR="004A6A06" w:rsidRPr="00BD3C88">
        <w:rPr>
          <w:rFonts w:ascii="Century Gothic" w:hAnsi="Century Gothic" w:cs="Tahoma"/>
          <w:b/>
          <w:sz w:val="20"/>
          <w:szCs w:val="24"/>
        </w:rPr>
        <w:t>remained</w:t>
      </w:r>
      <w:r w:rsidR="004A6A06" w:rsidRPr="00BD3C88">
        <w:rPr>
          <w:rFonts w:ascii="Century Gothic" w:hAnsi="Century Gothic" w:cs="Tahoma"/>
          <w:sz w:val="20"/>
          <w:szCs w:val="24"/>
        </w:rPr>
        <w:t xml:space="preserve"> </w:t>
      </w:r>
      <w:r w:rsidR="004A6A06" w:rsidRPr="00BD3C88">
        <w:rPr>
          <w:rFonts w:ascii="Century Gothic" w:hAnsi="Century Gothic" w:cs="Tahoma"/>
          <w:b/>
          <w:sz w:val="20"/>
          <w:szCs w:val="24"/>
        </w:rPr>
        <w:t>hidden</w:t>
      </w:r>
      <w:r w:rsidR="004A6A06" w:rsidRPr="00BD3C88">
        <w:rPr>
          <w:rFonts w:ascii="Century Gothic" w:hAnsi="Century Gothic" w:cs="Tahoma"/>
          <w:sz w:val="20"/>
          <w:szCs w:val="24"/>
        </w:rPr>
        <w:t xml:space="preserve"> for so many years!</w:t>
      </w:r>
    </w:p>
    <w:p w14:paraId="18890CA3" w14:textId="5830839B" w:rsidR="00F21122" w:rsidRPr="00BD3C88" w:rsidRDefault="001465AA" w:rsidP="00D96C40">
      <w:pPr>
        <w:rPr>
          <w:rFonts w:ascii="Tahoma" w:hAnsi="Tahoma" w:cs="Tahoma"/>
          <w:bCs/>
          <w:sz w:val="18"/>
          <w:szCs w:val="20"/>
        </w:rPr>
      </w:pPr>
      <w:r w:rsidRPr="00BD3C88">
        <w:rPr>
          <w:rFonts w:ascii="Tahoma" w:hAnsi="Tahoma" w:cs="Tahoma"/>
          <w:bCs/>
          <w:sz w:val="18"/>
          <w:szCs w:val="20"/>
          <w:highlight w:val="green"/>
        </w:rPr>
        <w:t>Archaeologist,</w:t>
      </w:r>
      <w:r w:rsidRPr="00BD3C88">
        <w:rPr>
          <w:rFonts w:ascii="Tahoma" w:hAnsi="Tahoma" w:cs="Tahoma"/>
          <w:sz w:val="18"/>
          <w:szCs w:val="20"/>
          <w:highlight w:val="green"/>
        </w:rPr>
        <w:t xml:space="preserve"> Mayan, </w:t>
      </w:r>
      <w:r w:rsidRPr="00BD3C88">
        <w:rPr>
          <w:rFonts w:ascii="Tahoma" w:hAnsi="Tahoma" w:cs="Tahoma"/>
          <w:bCs/>
          <w:sz w:val="18"/>
          <w:szCs w:val="20"/>
          <w:highlight w:val="green"/>
        </w:rPr>
        <w:t>base 20, codex, creation myth, Hieroglyphs</w:t>
      </w:r>
      <w:r w:rsidR="00D96C40" w:rsidRPr="00BD3C88">
        <w:rPr>
          <w:rFonts w:ascii="Tahoma" w:hAnsi="Tahoma" w:cs="Tahoma"/>
          <w:bCs/>
          <w:sz w:val="18"/>
          <w:szCs w:val="20"/>
        </w:rPr>
        <w:t xml:space="preserve">, </w:t>
      </w:r>
      <w:r w:rsidRPr="00BD3C88">
        <w:rPr>
          <w:rFonts w:ascii="Tahoma" w:hAnsi="Tahoma" w:cs="Tahoma"/>
          <w:bCs/>
          <w:sz w:val="18"/>
          <w:szCs w:val="20"/>
          <w:highlight w:val="yellow"/>
        </w:rPr>
        <w:t>Interpretation, Rain forest, Sacrifice,</w:t>
      </w:r>
      <w:r w:rsidRPr="00BD3C88">
        <w:rPr>
          <w:rFonts w:ascii="Tahoma" w:hAnsi="Tahoma" w:cs="Tahoma"/>
          <w:sz w:val="18"/>
          <w:szCs w:val="20"/>
          <w:highlight w:val="yellow"/>
        </w:rPr>
        <w:t xml:space="preserve"> </w:t>
      </w:r>
      <w:r w:rsidRPr="00BD3C88">
        <w:rPr>
          <w:rFonts w:ascii="Tahoma" w:hAnsi="Tahoma" w:cs="Tahoma"/>
          <w:bCs/>
          <w:sz w:val="18"/>
          <w:szCs w:val="20"/>
          <w:highlight w:val="yellow"/>
        </w:rPr>
        <w:t>Stelae</w:t>
      </w:r>
    </w:p>
    <w:p w14:paraId="5835A72D" w14:textId="77777777" w:rsidR="00D96C40" w:rsidRPr="00D96C40" w:rsidRDefault="00D96C40" w:rsidP="00D96C40">
      <w:pPr>
        <w:spacing w:after="0" w:line="240" w:lineRule="auto"/>
        <w:rPr>
          <w:rFonts w:ascii="Tahoma" w:hAnsi="Tahoma" w:cs="Tahoma"/>
          <w:b/>
          <w:bCs/>
          <w:sz w:val="18"/>
          <w:szCs w:val="20"/>
        </w:rPr>
      </w:pPr>
    </w:p>
    <w:p w14:paraId="7EA9434A" w14:textId="73390DA5" w:rsidR="003D013A" w:rsidRPr="00BD3C88" w:rsidRDefault="003D013A" w:rsidP="00DE7854">
      <w:pPr>
        <w:jc w:val="both"/>
        <w:rPr>
          <w:rFonts w:ascii="Century Gothic" w:hAnsi="Century Gothic" w:cs="Tahoma"/>
          <w:sz w:val="20"/>
          <w:szCs w:val="24"/>
        </w:rPr>
      </w:pPr>
      <w:r w:rsidRPr="00BD3C88">
        <w:rPr>
          <w:rFonts w:ascii="Century Gothic" w:hAnsi="Century Gothic" w:cs="Tahoma"/>
          <w:b/>
          <w:sz w:val="20"/>
          <w:szCs w:val="24"/>
        </w:rPr>
        <w:t>PE</w:t>
      </w:r>
      <w:r w:rsidRPr="00BD3C88">
        <w:rPr>
          <w:rFonts w:ascii="Century Gothic" w:hAnsi="Century Gothic" w:cs="Tahoma"/>
          <w:sz w:val="20"/>
          <w:szCs w:val="24"/>
        </w:rPr>
        <w:t xml:space="preserve">: </w:t>
      </w:r>
      <w:r w:rsidR="00053F2F" w:rsidRPr="00BD3C88">
        <w:rPr>
          <w:rFonts w:ascii="Century Gothic" w:hAnsi="Century Gothic" w:cs="Tahoma"/>
          <w:sz w:val="20"/>
          <w:szCs w:val="24"/>
        </w:rPr>
        <w:t xml:space="preserve">In </w:t>
      </w:r>
      <w:r w:rsidR="008E4E4E" w:rsidRPr="00BD3C88">
        <w:rPr>
          <w:rFonts w:ascii="Century Gothic" w:hAnsi="Century Gothic" w:cs="Tahoma"/>
          <w:sz w:val="20"/>
          <w:szCs w:val="24"/>
        </w:rPr>
        <w:t xml:space="preserve">the </w:t>
      </w:r>
      <w:r w:rsidR="004A6A06" w:rsidRPr="00BD3C88">
        <w:rPr>
          <w:rFonts w:ascii="Century Gothic" w:hAnsi="Century Gothic" w:cs="Tahoma"/>
          <w:sz w:val="20"/>
          <w:szCs w:val="24"/>
        </w:rPr>
        <w:t>Summer</w:t>
      </w:r>
      <w:r w:rsidR="00931071" w:rsidRPr="00BD3C88">
        <w:rPr>
          <w:rFonts w:ascii="Century Gothic" w:hAnsi="Century Gothic" w:cs="Tahoma"/>
          <w:sz w:val="20"/>
          <w:szCs w:val="24"/>
        </w:rPr>
        <w:t xml:space="preserve"> </w:t>
      </w:r>
      <w:r w:rsidR="008E4E4E" w:rsidRPr="00BD3C88">
        <w:rPr>
          <w:rFonts w:ascii="Century Gothic" w:hAnsi="Century Gothic" w:cs="Tahoma"/>
          <w:sz w:val="20"/>
          <w:szCs w:val="24"/>
        </w:rPr>
        <w:t>term</w:t>
      </w:r>
      <w:r w:rsidR="00931071" w:rsidRPr="00BD3C88">
        <w:rPr>
          <w:rFonts w:ascii="Century Gothic" w:hAnsi="Century Gothic" w:cs="Tahoma"/>
          <w:sz w:val="20"/>
          <w:szCs w:val="24"/>
        </w:rPr>
        <w:t>, we will</w:t>
      </w:r>
      <w:r w:rsidR="004A6A06" w:rsidRPr="00BD3C88">
        <w:rPr>
          <w:rFonts w:ascii="Century Gothic" w:hAnsi="Century Gothic" w:cs="Tahoma"/>
          <w:sz w:val="20"/>
          <w:szCs w:val="24"/>
        </w:rPr>
        <w:t xml:space="preserve"> </w:t>
      </w:r>
      <w:r w:rsidR="00931071" w:rsidRPr="00BD3C88">
        <w:rPr>
          <w:rFonts w:ascii="Century Gothic" w:hAnsi="Century Gothic" w:cs="Tahoma"/>
          <w:sz w:val="20"/>
          <w:szCs w:val="24"/>
        </w:rPr>
        <w:t>think about the</w:t>
      </w:r>
      <w:r w:rsidR="00931071" w:rsidRPr="00BD3C88">
        <w:rPr>
          <w:rFonts w:ascii="Century Gothic" w:hAnsi="Century Gothic" w:cs="Tahoma"/>
          <w:b/>
          <w:sz w:val="20"/>
          <w:szCs w:val="24"/>
        </w:rPr>
        <w:t xml:space="preserve"> </w:t>
      </w:r>
      <w:r w:rsidR="00931071" w:rsidRPr="00BD3C88">
        <w:rPr>
          <w:rFonts w:ascii="Century Gothic" w:hAnsi="Century Gothic" w:cs="Tahoma"/>
          <w:sz w:val="20"/>
          <w:szCs w:val="24"/>
        </w:rPr>
        <w:t>importance</w:t>
      </w:r>
      <w:r w:rsidR="00931071" w:rsidRPr="00BD3C88">
        <w:rPr>
          <w:rFonts w:ascii="Century Gothic" w:hAnsi="Century Gothic" w:cs="Tahoma"/>
          <w:b/>
          <w:sz w:val="20"/>
          <w:szCs w:val="24"/>
        </w:rPr>
        <w:t xml:space="preserve"> </w:t>
      </w:r>
      <w:r w:rsidR="00931071" w:rsidRPr="00BD3C88">
        <w:rPr>
          <w:rFonts w:ascii="Century Gothic" w:hAnsi="Century Gothic" w:cs="Tahoma"/>
          <w:sz w:val="20"/>
          <w:szCs w:val="24"/>
        </w:rPr>
        <w:t>of</w:t>
      </w:r>
      <w:r w:rsidR="00931071" w:rsidRPr="00BD3C88">
        <w:rPr>
          <w:rFonts w:ascii="Century Gothic" w:hAnsi="Century Gothic" w:cs="Tahoma"/>
          <w:b/>
          <w:sz w:val="20"/>
          <w:szCs w:val="24"/>
        </w:rPr>
        <w:t xml:space="preserve"> </w:t>
      </w:r>
      <w:r w:rsidR="004A6A06" w:rsidRPr="00BD3C88">
        <w:rPr>
          <w:rFonts w:ascii="Century Gothic" w:hAnsi="Century Gothic" w:cs="Tahoma"/>
          <w:b/>
          <w:sz w:val="20"/>
          <w:szCs w:val="24"/>
        </w:rPr>
        <w:t>fundamental movement</w:t>
      </w:r>
      <w:r w:rsidR="00931071" w:rsidRPr="00BD3C88">
        <w:rPr>
          <w:rFonts w:ascii="Century Gothic" w:hAnsi="Century Gothic" w:cs="Tahoma"/>
          <w:b/>
          <w:sz w:val="20"/>
          <w:szCs w:val="24"/>
        </w:rPr>
        <w:t xml:space="preserve"> skills</w:t>
      </w:r>
      <w:r w:rsidR="00931071" w:rsidRPr="00BD3C88">
        <w:rPr>
          <w:rFonts w:ascii="Century Gothic" w:hAnsi="Century Gothic" w:cs="Tahoma"/>
          <w:sz w:val="20"/>
          <w:szCs w:val="24"/>
        </w:rPr>
        <w:t xml:space="preserve"> and techniques in</w:t>
      </w:r>
      <w:r w:rsidR="004A6A06" w:rsidRPr="00BD3C88">
        <w:rPr>
          <w:rFonts w:ascii="Century Gothic" w:hAnsi="Century Gothic" w:cs="Tahoma"/>
          <w:sz w:val="20"/>
          <w:szCs w:val="24"/>
        </w:rPr>
        <w:t xml:space="preserve"> </w:t>
      </w:r>
      <w:r w:rsidR="004A6A06" w:rsidRPr="00BD3C88">
        <w:rPr>
          <w:rFonts w:ascii="Century Gothic" w:hAnsi="Century Gothic" w:cs="Tahoma"/>
          <w:b/>
          <w:sz w:val="20"/>
          <w:szCs w:val="24"/>
        </w:rPr>
        <w:t>jump</w:t>
      </w:r>
      <w:r w:rsidR="002A6531" w:rsidRPr="00BD3C88">
        <w:rPr>
          <w:rFonts w:ascii="Century Gothic" w:hAnsi="Century Gothic" w:cs="Tahoma"/>
          <w:sz w:val="20"/>
          <w:szCs w:val="24"/>
        </w:rPr>
        <w:t xml:space="preserve"> </w:t>
      </w:r>
      <w:r w:rsidR="004A6A06" w:rsidRPr="00BD3C88">
        <w:rPr>
          <w:rFonts w:ascii="Century Gothic" w:hAnsi="Century Gothic" w:cs="Tahoma"/>
          <w:b/>
          <w:sz w:val="20"/>
          <w:szCs w:val="24"/>
        </w:rPr>
        <w:t>ball</w:t>
      </w:r>
      <w:r w:rsidR="00931071" w:rsidRPr="00BD3C88">
        <w:rPr>
          <w:rFonts w:ascii="Century Gothic" w:hAnsi="Century Gothic" w:cs="Tahoma"/>
          <w:sz w:val="20"/>
          <w:szCs w:val="24"/>
        </w:rPr>
        <w:t xml:space="preserve">– learning to </w:t>
      </w:r>
      <w:r w:rsidR="004A6A06" w:rsidRPr="00BD3C88">
        <w:rPr>
          <w:rFonts w:ascii="Century Gothic" w:hAnsi="Century Gothic" w:cs="Tahoma"/>
          <w:b/>
          <w:sz w:val="20"/>
          <w:szCs w:val="24"/>
        </w:rPr>
        <w:t>jump</w:t>
      </w:r>
      <w:r w:rsidR="002A6531" w:rsidRPr="00BD3C88">
        <w:rPr>
          <w:rFonts w:ascii="Century Gothic" w:hAnsi="Century Gothic" w:cs="Tahoma"/>
          <w:sz w:val="20"/>
          <w:szCs w:val="24"/>
        </w:rPr>
        <w:t xml:space="preserve">, </w:t>
      </w:r>
      <w:r w:rsidR="002A6531" w:rsidRPr="00BD3C88">
        <w:rPr>
          <w:rFonts w:ascii="Century Gothic" w:hAnsi="Century Gothic" w:cs="Tahoma"/>
          <w:b/>
          <w:sz w:val="20"/>
          <w:szCs w:val="24"/>
        </w:rPr>
        <w:t>land</w:t>
      </w:r>
      <w:r w:rsidR="002A6531" w:rsidRPr="00BD3C88">
        <w:rPr>
          <w:rFonts w:ascii="Century Gothic" w:hAnsi="Century Gothic" w:cs="Tahoma"/>
          <w:sz w:val="20"/>
          <w:szCs w:val="24"/>
        </w:rPr>
        <w:t xml:space="preserve">, </w:t>
      </w:r>
      <w:r w:rsidR="002A6531" w:rsidRPr="00BD3C88">
        <w:rPr>
          <w:rFonts w:ascii="Century Gothic" w:hAnsi="Century Gothic" w:cs="Tahoma"/>
          <w:b/>
          <w:sz w:val="20"/>
          <w:szCs w:val="24"/>
        </w:rPr>
        <w:t>move</w:t>
      </w:r>
      <w:r w:rsidR="002A6531" w:rsidRPr="00BD3C88">
        <w:rPr>
          <w:rFonts w:ascii="Century Gothic" w:hAnsi="Century Gothic" w:cs="Tahoma"/>
          <w:sz w:val="20"/>
          <w:szCs w:val="24"/>
        </w:rPr>
        <w:t xml:space="preserve"> and </w:t>
      </w:r>
      <w:r w:rsidR="002A6531" w:rsidRPr="00BD3C88">
        <w:rPr>
          <w:rFonts w:ascii="Century Gothic" w:hAnsi="Century Gothic" w:cs="Tahoma"/>
          <w:b/>
          <w:sz w:val="20"/>
          <w:szCs w:val="24"/>
        </w:rPr>
        <w:t>balance</w:t>
      </w:r>
      <w:r w:rsidR="002A6531" w:rsidRPr="00BD3C88">
        <w:rPr>
          <w:rFonts w:ascii="Century Gothic" w:hAnsi="Century Gothic" w:cs="Tahoma"/>
          <w:sz w:val="20"/>
          <w:szCs w:val="24"/>
        </w:rPr>
        <w:t>.</w:t>
      </w:r>
    </w:p>
    <w:p w14:paraId="7AD81300" w14:textId="2674A899" w:rsidR="000261F5" w:rsidRPr="00BD3C88" w:rsidRDefault="000261F5" w:rsidP="00DE7854">
      <w:pPr>
        <w:jc w:val="both"/>
        <w:rPr>
          <w:rFonts w:ascii="Century Gothic" w:hAnsi="Century Gothic" w:cs="Tahoma"/>
          <w:sz w:val="20"/>
          <w:szCs w:val="24"/>
        </w:rPr>
      </w:pPr>
      <w:r w:rsidRPr="00BD3C88">
        <w:rPr>
          <w:rFonts w:ascii="Century Gothic" w:hAnsi="Century Gothic" w:cs="Tahoma"/>
          <w:b/>
          <w:sz w:val="20"/>
          <w:szCs w:val="24"/>
        </w:rPr>
        <w:t>Music</w:t>
      </w:r>
      <w:r w:rsidRPr="00BD3C88">
        <w:rPr>
          <w:rFonts w:ascii="Century Gothic" w:hAnsi="Century Gothic" w:cs="Tahoma"/>
          <w:sz w:val="20"/>
          <w:szCs w:val="24"/>
        </w:rPr>
        <w:t>:</w:t>
      </w:r>
      <w:r w:rsidR="00E85DE7" w:rsidRPr="00BD3C88">
        <w:rPr>
          <w:rFonts w:ascii="Century Gothic" w:hAnsi="Century Gothic" w:cs="Tahoma"/>
          <w:sz w:val="20"/>
          <w:szCs w:val="24"/>
        </w:rPr>
        <w:t xml:space="preserve"> During the Summer Term, we will </w:t>
      </w:r>
      <w:r w:rsidR="00E85DE7" w:rsidRPr="00BD3C88">
        <w:rPr>
          <w:rFonts w:ascii="Century Gothic" w:hAnsi="Century Gothic" w:cs="Tahoma"/>
          <w:b/>
          <w:sz w:val="20"/>
          <w:szCs w:val="24"/>
        </w:rPr>
        <w:t>play</w:t>
      </w:r>
      <w:r w:rsidR="00E85DE7" w:rsidRPr="00BD3C88">
        <w:rPr>
          <w:rFonts w:ascii="Century Gothic" w:hAnsi="Century Gothic" w:cs="Tahoma"/>
          <w:sz w:val="20"/>
          <w:szCs w:val="24"/>
        </w:rPr>
        <w:t xml:space="preserve"> and </w:t>
      </w:r>
      <w:r w:rsidR="00E85DE7" w:rsidRPr="00BD3C88">
        <w:rPr>
          <w:rFonts w:ascii="Century Gothic" w:hAnsi="Century Gothic" w:cs="Tahoma"/>
          <w:b/>
          <w:sz w:val="20"/>
          <w:szCs w:val="24"/>
        </w:rPr>
        <w:t>perform</w:t>
      </w:r>
      <w:r w:rsidR="00E85DE7" w:rsidRPr="00BD3C88">
        <w:rPr>
          <w:rFonts w:ascii="Century Gothic" w:hAnsi="Century Gothic" w:cs="Tahoma"/>
          <w:sz w:val="20"/>
          <w:szCs w:val="24"/>
        </w:rPr>
        <w:t xml:space="preserve"> using our </w:t>
      </w:r>
      <w:r w:rsidR="00E85DE7" w:rsidRPr="00BD3C88">
        <w:rPr>
          <w:rFonts w:ascii="Century Gothic" w:hAnsi="Century Gothic" w:cs="Tahoma"/>
          <w:b/>
          <w:sz w:val="20"/>
          <w:szCs w:val="24"/>
        </w:rPr>
        <w:t>voices</w:t>
      </w:r>
      <w:r w:rsidR="00E85DE7" w:rsidRPr="00BD3C88">
        <w:rPr>
          <w:rFonts w:ascii="Century Gothic" w:hAnsi="Century Gothic" w:cs="Tahoma"/>
          <w:sz w:val="20"/>
          <w:szCs w:val="24"/>
        </w:rPr>
        <w:t xml:space="preserve"> and musical </w:t>
      </w:r>
      <w:r w:rsidR="00E85DE7" w:rsidRPr="00BD3C88">
        <w:rPr>
          <w:rFonts w:ascii="Century Gothic" w:hAnsi="Century Gothic" w:cs="Tahoma"/>
          <w:b/>
          <w:sz w:val="20"/>
          <w:szCs w:val="24"/>
        </w:rPr>
        <w:t>instruments</w:t>
      </w:r>
      <w:r w:rsidR="00E85DE7" w:rsidRPr="00BD3C88">
        <w:rPr>
          <w:rFonts w:ascii="Century Gothic" w:hAnsi="Century Gothic" w:cs="Tahoma"/>
          <w:sz w:val="20"/>
          <w:szCs w:val="24"/>
        </w:rPr>
        <w:t xml:space="preserve"> with </w:t>
      </w:r>
      <w:r w:rsidR="00E85DE7" w:rsidRPr="00BD3C88">
        <w:rPr>
          <w:rFonts w:ascii="Century Gothic" w:hAnsi="Century Gothic" w:cs="Tahoma"/>
          <w:b/>
          <w:sz w:val="20"/>
          <w:szCs w:val="24"/>
        </w:rPr>
        <w:t>increasing</w:t>
      </w:r>
      <w:r w:rsidR="00E85DE7" w:rsidRPr="00BD3C88">
        <w:rPr>
          <w:rFonts w:ascii="Century Gothic" w:hAnsi="Century Gothic" w:cs="Tahoma"/>
          <w:sz w:val="20"/>
          <w:szCs w:val="24"/>
        </w:rPr>
        <w:t xml:space="preserve"> </w:t>
      </w:r>
      <w:r w:rsidR="00E85DE7" w:rsidRPr="00BD3C88">
        <w:rPr>
          <w:rFonts w:ascii="Century Gothic" w:hAnsi="Century Gothic" w:cs="Tahoma"/>
          <w:b/>
          <w:sz w:val="20"/>
          <w:szCs w:val="24"/>
        </w:rPr>
        <w:t>confidence</w:t>
      </w:r>
      <w:r w:rsidR="00E85DE7" w:rsidRPr="00BD3C88">
        <w:rPr>
          <w:rFonts w:ascii="Century Gothic" w:hAnsi="Century Gothic" w:cs="Tahoma"/>
          <w:sz w:val="20"/>
          <w:szCs w:val="24"/>
        </w:rPr>
        <w:t xml:space="preserve"> and </w:t>
      </w:r>
      <w:r w:rsidR="00E85DE7" w:rsidRPr="00BD3C88">
        <w:rPr>
          <w:rFonts w:ascii="Century Gothic" w:hAnsi="Century Gothic" w:cs="Tahoma"/>
          <w:b/>
          <w:sz w:val="20"/>
          <w:szCs w:val="24"/>
        </w:rPr>
        <w:t>accuracy</w:t>
      </w:r>
      <w:r w:rsidR="00E85DE7" w:rsidRPr="00BD3C88">
        <w:rPr>
          <w:rFonts w:ascii="Century Gothic" w:hAnsi="Century Gothic" w:cs="Tahoma"/>
          <w:sz w:val="20"/>
          <w:szCs w:val="24"/>
        </w:rPr>
        <w:t xml:space="preserve">! We will also look at how to </w:t>
      </w:r>
      <w:r w:rsidR="00E85DE7" w:rsidRPr="00BD3C88">
        <w:rPr>
          <w:rFonts w:ascii="Century Gothic" w:hAnsi="Century Gothic" w:cs="Tahoma"/>
          <w:b/>
          <w:sz w:val="20"/>
          <w:szCs w:val="24"/>
        </w:rPr>
        <w:t>improvise</w:t>
      </w:r>
      <w:r w:rsidR="00E85DE7" w:rsidRPr="00BD3C88">
        <w:rPr>
          <w:rFonts w:ascii="Century Gothic" w:hAnsi="Century Gothic" w:cs="Tahoma"/>
          <w:sz w:val="20"/>
          <w:szCs w:val="24"/>
        </w:rPr>
        <w:t xml:space="preserve"> and </w:t>
      </w:r>
      <w:r w:rsidR="00E85DE7" w:rsidRPr="00BD3C88">
        <w:rPr>
          <w:rFonts w:ascii="Century Gothic" w:hAnsi="Century Gothic" w:cs="Tahoma"/>
          <w:b/>
          <w:sz w:val="20"/>
          <w:szCs w:val="24"/>
        </w:rPr>
        <w:t>compose</w:t>
      </w:r>
      <w:r w:rsidR="00E85DE7" w:rsidRPr="00BD3C88">
        <w:rPr>
          <w:rFonts w:ascii="Century Gothic" w:hAnsi="Century Gothic" w:cs="Tahoma"/>
          <w:sz w:val="20"/>
          <w:szCs w:val="24"/>
        </w:rPr>
        <w:t xml:space="preserve"> for a range of purposes.</w:t>
      </w:r>
    </w:p>
    <w:p w14:paraId="6474BC2A" w14:textId="1B91D6C6" w:rsidR="00D96C40" w:rsidRPr="00D96C40" w:rsidRDefault="00D96C40" w:rsidP="00DE7854">
      <w:pPr>
        <w:jc w:val="both"/>
        <w:rPr>
          <w:rFonts w:ascii="Century Gothic" w:hAnsi="Century Gothic" w:cs="Tahoma"/>
          <w:sz w:val="20"/>
          <w:szCs w:val="24"/>
        </w:rPr>
      </w:pPr>
      <w:r w:rsidRPr="00D96C40">
        <w:rPr>
          <w:rFonts w:ascii="Tahoma" w:hAnsi="Tahoma" w:cs="Tahoma"/>
          <w:color w:val="1B2020"/>
          <w:sz w:val="20"/>
          <w:highlight w:val="green"/>
        </w:rPr>
        <w:t>Gender</w:t>
      </w:r>
      <w:r w:rsidRPr="00D96C40">
        <w:rPr>
          <w:rFonts w:ascii="Tahoma" w:hAnsi="Tahoma" w:cs="Tahoma"/>
          <w:color w:val="1B2020"/>
          <w:sz w:val="20"/>
        </w:rPr>
        <w:t xml:space="preserve">, </w:t>
      </w:r>
      <w:r w:rsidRPr="00D96C40">
        <w:rPr>
          <w:rFonts w:ascii="Tahoma" w:hAnsi="Tahoma" w:cs="Tahoma"/>
          <w:color w:val="1B2020"/>
          <w:sz w:val="20"/>
          <w:highlight w:val="green"/>
        </w:rPr>
        <w:t>racism,</w:t>
      </w:r>
      <w:r w:rsidRPr="00D96C40">
        <w:rPr>
          <w:rFonts w:ascii="Tahoma" w:hAnsi="Tahoma" w:cs="Tahoma"/>
          <w:color w:val="1B2020"/>
          <w:sz w:val="20"/>
        </w:rPr>
        <w:t xml:space="preserve"> </w:t>
      </w:r>
      <w:r w:rsidRPr="00D96C40">
        <w:rPr>
          <w:rFonts w:ascii="Tahoma" w:hAnsi="Tahoma" w:cs="Tahoma"/>
          <w:color w:val="1B2020"/>
          <w:sz w:val="20"/>
          <w:highlight w:val="green"/>
        </w:rPr>
        <w:t>rap</w:t>
      </w:r>
      <w:r w:rsidRPr="00D96C40">
        <w:rPr>
          <w:rFonts w:ascii="Tahoma" w:hAnsi="Tahoma" w:cs="Tahoma"/>
          <w:color w:val="1B2020"/>
          <w:sz w:val="20"/>
        </w:rPr>
        <w:t xml:space="preserve">, </w:t>
      </w:r>
      <w:r w:rsidRPr="00D96C40">
        <w:rPr>
          <w:rFonts w:ascii="Tahoma" w:hAnsi="Tahoma" w:cs="Tahoma"/>
          <w:color w:val="1B2020"/>
          <w:sz w:val="20"/>
          <w:highlight w:val="green"/>
        </w:rPr>
        <w:t>lyrics</w:t>
      </w:r>
      <w:r w:rsidRPr="00D96C40">
        <w:rPr>
          <w:rFonts w:ascii="Tahoma" w:hAnsi="Tahoma" w:cs="Tahoma"/>
          <w:color w:val="1B2020"/>
          <w:sz w:val="20"/>
        </w:rPr>
        <w:t xml:space="preserve">, </w:t>
      </w:r>
      <w:r w:rsidRPr="00D96C40">
        <w:rPr>
          <w:rFonts w:ascii="Tahoma" w:hAnsi="Tahoma" w:cs="Tahoma"/>
          <w:color w:val="1B2020"/>
          <w:sz w:val="20"/>
          <w:highlight w:val="yellow"/>
        </w:rPr>
        <w:t>turntablist</w:t>
      </w:r>
      <w:r w:rsidRPr="00D96C40">
        <w:rPr>
          <w:rFonts w:ascii="Tahoma" w:hAnsi="Tahoma" w:cs="Tahoma"/>
          <w:color w:val="1B2020"/>
          <w:sz w:val="20"/>
        </w:rPr>
        <w:t xml:space="preserve">, </w:t>
      </w:r>
      <w:r w:rsidRPr="00D96C40">
        <w:rPr>
          <w:rFonts w:ascii="Tahoma" w:hAnsi="Tahoma" w:cs="Tahoma"/>
          <w:color w:val="1B2020"/>
          <w:sz w:val="20"/>
          <w:highlight w:val="yellow"/>
        </w:rPr>
        <w:t>DJing,</w:t>
      </w:r>
      <w:r w:rsidRPr="00D96C40">
        <w:rPr>
          <w:rFonts w:ascii="Tahoma" w:hAnsi="Tahoma" w:cs="Tahoma"/>
          <w:color w:val="1B2020"/>
          <w:sz w:val="20"/>
        </w:rPr>
        <w:t xml:space="preserve"> </w:t>
      </w:r>
      <w:r w:rsidRPr="00D96C40">
        <w:rPr>
          <w:rFonts w:ascii="Tahoma" w:hAnsi="Tahoma" w:cs="Tahoma"/>
          <w:color w:val="1B2020"/>
          <w:sz w:val="20"/>
          <w:highlight w:val="green"/>
        </w:rPr>
        <w:t>producer</w:t>
      </w:r>
      <w:r w:rsidRPr="00D96C40">
        <w:rPr>
          <w:rFonts w:ascii="Tahoma" w:hAnsi="Tahoma" w:cs="Tahoma"/>
          <w:color w:val="1B2020"/>
          <w:sz w:val="20"/>
        </w:rPr>
        <w:t xml:space="preserve">, </w:t>
      </w:r>
      <w:r w:rsidRPr="00D96C40">
        <w:rPr>
          <w:rFonts w:ascii="Tahoma" w:hAnsi="Tahoma" w:cs="Tahoma"/>
          <w:color w:val="1B2020"/>
          <w:sz w:val="20"/>
          <w:highlight w:val="yellow"/>
        </w:rPr>
        <w:t>Electronic, Acoustic</w:t>
      </w:r>
      <w:r w:rsidRPr="00D96C40">
        <w:rPr>
          <w:rFonts w:ascii="Tahoma" w:hAnsi="Tahoma" w:cs="Tahoma"/>
          <w:color w:val="1B2020"/>
          <w:sz w:val="20"/>
        </w:rPr>
        <w:t xml:space="preserve"> </w:t>
      </w:r>
      <w:r w:rsidRPr="00D96C40">
        <w:rPr>
          <w:rFonts w:ascii="Tahoma" w:hAnsi="Tahoma" w:cs="Tahoma"/>
          <w:color w:val="1B2020"/>
          <w:sz w:val="20"/>
          <w:highlight w:val="yellow"/>
        </w:rPr>
        <w:t>music</w:t>
      </w:r>
    </w:p>
    <w:p w14:paraId="26E522C9" w14:textId="2D2E26A4" w:rsidR="003D013A" w:rsidRPr="00BD3C88" w:rsidRDefault="003D013A" w:rsidP="00DE7854">
      <w:pPr>
        <w:jc w:val="both"/>
        <w:rPr>
          <w:rFonts w:ascii="Century Gothic" w:hAnsi="Century Gothic" w:cs="Tahoma"/>
          <w:sz w:val="20"/>
          <w:szCs w:val="24"/>
        </w:rPr>
      </w:pPr>
      <w:r w:rsidRPr="00BD3C88">
        <w:rPr>
          <w:rFonts w:ascii="Century Gothic" w:hAnsi="Century Gothic" w:cs="Tahoma"/>
          <w:b/>
          <w:sz w:val="20"/>
          <w:szCs w:val="24"/>
        </w:rPr>
        <w:t>Art</w:t>
      </w:r>
      <w:r w:rsidRPr="00BD3C88">
        <w:rPr>
          <w:rFonts w:ascii="Century Gothic" w:hAnsi="Century Gothic" w:cs="Tahoma"/>
          <w:sz w:val="20"/>
          <w:szCs w:val="24"/>
        </w:rPr>
        <w:t xml:space="preserve">: </w:t>
      </w:r>
      <w:r w:rsidR="00F30D1E" w:rsidRPr="00BD3C88">
        <w:rPr>
          <w:rFonts w:ascii="Century Gothic" w:hAnsi="Century Gothic" w:cs="Tahoma"/>
          <w:sz w:val="20"/>
          <w:szCs w:val="24"/>
        </w:rPr>
        <w:t xml:space="preserve">We’ll </w:t>
      </w:r>
      <w:r w:rsidR="008E4E4E" w:rsidRPr="00BD3C88">
        <w:rPr>
          <w:rFonts w:ascii="Century Gothic" w:hAnsi="Century Gothic" w:cs="Tahoma"/>
          <w:sz w:val="20"/>
          <w:szCs w:val="24"/>
        </w:rPr>
        <w:t xml:space="preserve">be looking at </w:t>
      </w:r>
      <w:r w:rsidR="00E85DE7" w:rsidRPr="00BD3C88">
        <w:rPr>
          <w:rFonts w:ascii="Century Gothic" w:hAnsi="Century Gothic" w:cs="Tahoma"/>
          <w:b/>
          <w:sz w:val="20"/>
          <w:szCs w:val="24"/>
        </w:rPr>
        <w:t>Tie</w:t>
      </w:r>
      <w:r w:rsidR="00E85DE7" w:rsidRPr="00BD3C88">
        <w:rPr>
          <w:rFonts w:ascii="Century Gothic" w:hAnsi="Century Gothic" w:cs="Tahoma"/>
          <w:sz w:val="20"/>
          <w:szCs w:val="24"/>
        </w:rPr>
        <w:t xml:space="preserve"> </w:t>
      </w:r>
      <w:r w:rsidR="00E85DE7" w:rsidRPr="00BD3C88">
        <w:rPr>
          <w:rFonts w:ascii="Century Gothic" w:hAnsi="Century Gothic" w:cs="Tahoma"/>
          <w:b/>
          <w:sz w:val="20"/>
          <w:szCs w:val="24"/>
        </w:rPr>
        <w:t>Dye</w:t>
      </w:r>
      <w:r w:rsidR="00E85DE7" w:rsidRPr="00BD3C88">
        <w:rPr>
          <w:rFonts w:ascii="Century Gothic" w:hAnsi="Century Gothic" w:cs="Tahoma"/>
          <w:sz w:val="20"/>
          <w:szCs w:val="24"/>
        </w:rPr>
        <w:t xml:space="preserve"> – focusing on the artwork of </w:t>
      </w:r>
      <w:r w:rsidR="00E85DE7" w:rsidRPr="00BD3C88">
        <w:rPr>
          <w:rFonts w:ascii="Century Gothic" w:hAnsi="Century Gothic" w:cs="Tahoma"/>
          <w:b/>
          <w:sz w:val="20"/>
          <w:szCs w:val="24"/>
        </w:rPr>
        <w:t>Poppy</w:t>
      </w:r>
      <w:r w:rsidR="00E85DE7" w:rsidRPr="00BD3C88">
        <w:rPr>
          <w:rFonts w:ascii="Century Gothic" w:hAnsi="Century Gothic" w:cs="Tahoma"/>
          <w:sz w:val="20"/>
          <w:szCs w:val="24"/>
        </w:rPr>
        <w:t xml:space="preserve"> </w:t>
      </w:r>
      <w:r w:rsidR="00E85DE7" w:rsidRPr="00BD3C88">
        <w:rPr>
          <w:rFonts w:ascii="Century Gothic" w:hAnsi="Century Gothic" w:cs="Tahoma"/>
          <w:b/>
          <w:sz w:val="20"/>
          <w:szCs w:val="24"/>
        </w:rPr>
        <w:t>Treffry</w:t>
      </w:r>
      <w:r w:rsidR="00E85DE7" w:rsidRPr="00BD3C88">
        <w:rPr>
          <w:rFonts w:ascii="Century Gothic" w:hAnsi="Century Gothic" w:cs="Tahoma"/>
          <w:sz w:val="20"/>
          <w:szCs w:val="24"/>
        </w:rPr>
        <w:t xml:space="preserve">. The children will </w:t>
      </w:r>
      <w:r w:rsidR="00E85DE7" w:rsidRPr="00BD3C88">
        <w:rPr>
          <w:rFonts w:ascii="Century Gothic" w:hAnsi="Century Gothic" w:cs="Tahoma"/>
          <w:b/>
          <w:sz w:val="20"/>
          <w:szCs w:val="24"/>
        </w:rPr>
        <w:t>research</w:t>
      </w:r>
      <w:r w:rsidR="00E85DE7" w:rsidRPr="00BD3C88">
        <w:rPr>
          <w:rFonts w:ascii="Century Gothic" w:hAnsi="Century Gothic" w:cs="Tahoma"/>
          <w:sz w:val="20"/>
          <w:szCs w:val="24"/>
        </w:rPr>
        <w:t xml:space="preserve">, </w:t>
      </w:r>
      <w:r w:rsidR="00E85DE7" w:rsidRPr="00BD3C88">
        <w:rPr>
          <w:rFonts w:ascii="Century Gothic" w:hAnsi="Century Gothic" w:cs="Tahoma"/>
          <w:b/>
          <w:sz w:val="20"/>
          <w:szCs w:val="24"/>
        </w:rPr>
        <w:t>explore</w:t>
      </w:r>
      <w:r w:rsidR="00E85DE7" w:rsidRPr="00BD3C88">
        <w:rPr>
          <w:rFonts w:ascii="Century Gothic" w:hAnsi="Century Gothic" w:cs="Tahoma"/>
          <w:sz w:val="20"/>
          <w:szCs w:val="24"/>
        </w:rPr>
        <w:t xml:space="preserve"> and </w:t>
      </w:r>
      <w:r w:rsidR="00E85DE7" w:rsidRPr="00BD3C88">
        <w:rPr>
          <w:rFonts w:ascii="Century Gothic" w:hAnsi="Century Gothic" w:cs="Tahoma"/>
          <w:b/>
          <w:sz w:val="20"/>
          <w:szCs w:val="24"/>
        </w:rPr>
        <w:t>discuss</w:t>
      </w:r>
      <w:r w:rsidR="00E85DE7" w:rsidRPr="00BD3C88">
        <w:rPr>
          <w:rFonts w:ascii="Century Gothic" w:hAnsi="Century Gothic" w:cs="Tahoma"/>
          <w:sz w:val="20"/>
          <w:szCs w:val="24"/>
        </w:rPr>
        <w:t xml:space="preserve"> the artist and then use this to </w:t>
      </w:r>
      <w:r w:rsidR="00E85DE7" w:rsidRPr="00BD3C88">
        <w:rPr>
          <w:rFonts w:ascii="Century Gothic" w:hAnsi="Century Gothic" w:cs="Tahoma"/>
          <w:b/>
          <w:sz w:val="20"/>
          <w:szCs w:val="24"/>
        </w:rPr>
        <w:t>create</w:t>
      </w:r>
      <w:r w:rsidR="00E85DE7" w:rsidRPr="00BD3C88">
        <w:rPr>
          <w:rFonts w:ascii="Century Gothic" w:hAnsi="Century Gothic" w:cs="Tahoma"/>
          <w:sz w:val="20"/>
          <w:szCs w:val="24"/>
        </w:rPr>
        <w:t xml:space="preserve"> an </w:t>
      </w:r>
      <w:r w:rsidR="00E85DE7" w:rsidRPr="00BD3C88">
        <w:rPr>
          <w:rFonts w:ascii="Century Gothic" w:hAnsi="Century Gothic" w:cs="Tahoma"/>
          <w:b/>
          <w:sz w:val="20"/>
          <w:szCs w:val="24"/>
        </w:rPr>
        <w:t>inspired</w:t>
      </w:r>
      <w:r w:rsidR="00E85DE7" w:rsidRPr="00BD3C88">
        <w:rPr>
          <w:rFonts w:ascii="Century Gothic" w:hAnsi="Century Gothic" w:cs="Tahoma"/>
          <w:sz w:val="20"/>
          <w:szCs w:val="24"/>
        </w:rPr>
        <w:t xml:space="preserve"> piece of their own artwork – learning the necessary skills to </w:t>
      </w:r>
      <w:r w:rsidR="00E85DE7" w:rsidRPr="00BD3C88">
        <w:rPr>
          <w:rFonts w:ascii="Century Gothic" w:hAnsi="Century Gothic" w:cs="Tahoma"/>
          <w:b/>
          <w:sz w:val="20"/>
          <w:szCs w:val="24"/>
        </w:rPr>
        <w:t>dye</w:t>
      </w:r>
      <w:r w:rsidR="00E85DE7" w:rsidRPr="00BD3C88">
        <w:rPr>
          <w:rFonts w:ascii="Century Gothic" w:hAnsi="Century Gothic" w:cs="Tahoma"/>
          <w:sz w:val="20"/>
          <w:szCs w:val="24"/>
        </w:rPr>
        <w:t xml:space="preserve">, </w:t>
      </w:r>
      <w:r w:rsidR="00E85DE7" w:rsidRPr="00BD3C88">
        <w:rPr>
          <w:rFonts w:ascii="Century Gothic" w:hAnsi="Century Gothic" w:cs="Tahoma"/>
          <w:b/>
          <w:sz w:val="20"/>
          <w:szCs w:val="24"/>
        </w:rPr>
        <w:t>cut</w:t>
      </w:r>
      <w:r w:rsidR="00E85DE7" w:rsidRPr="00BD3C88">
        <w:rPr>
          <w:rFonts w:ascii="Century Gothic" w:hAnsi="Century Gothic" w:cs="Tahoma"/>
          <w:sz w:val="20"/>
          <w:szCs w:val="24"/>
        </w:rPr>
        <w:t xml:space="preserve">, </w:t>
      </w:r>
      <w:r w:rsidR="00E85DE7" w:rsidRPr="00BD3C88">
        <w:rPr>
          <w:rFonts w:ascii="Century Gothic" w:hAnsi="Century Gothic" w:cs="Tahoma"/>
          <w:b/>
          <w:sz w:val="20"/>
          <w:szCs w:val="24"/>
        </w:rPr>
        <w:t>join</w:t>
      </w:r>
      <w:r w:rsidR="00E85DE7" w:rsidRPr="00BD3C88">
        <w:rPr>
          <w:rFonts w:ascii="Century Gothic" w:hAnsi="Century Gothic" w:cs="Tahoma"/>
          <w:sz w:val="20"/>
          <w:szCs w:val="24"/>
        </w:rPr>
        <w:t xml:space="preserve"> and </w:t>
      </w:r>
      <w:r w:rsidR="00E85DE7" w:rsidRPr="00BD3C88">
        <w:rPr>
          <w:rFonts w:ascii="Century Gothic" w:hAnsi="Century Gothic" w:cs="Tahoma"/>
          <w:b/>
          <w:sz w:val="20"/>
          <w:szCs w:val="24"/>
        </w:rPr>
        <w:t>finish</w:t>
      </w:r>
      <w:r w:rsidR="00E85DE7" w:rsidRPr="00BD3C88">
        <w:rPr>
          <w:rFonts w:ascii="Century Gothic" w:hAnsi="Century Gothic" w:cs="Tahoma"/>
          <w:sz w:val="20"/>
          <w:szCs w:val="24"/>
        </w:rPr>
        <w:t>!</w:t>
      </w:r>
    </w:p>
    <w:p w14:paraId="5E8D3918" w14:textId="68E46046" w:rsidR="00D96C40" w:rsidRPr="000261F5" w:rsidRDefault="00D96C40" w:rsidP="00DE7854">
      <w:pPr>
        <w:jc w:val="both"/>
        <w:rPr>
          <w:rFonts w:ascii="Century Gothic" w:hAnsi="Century Gothic" w:cs="Tahoma"/>
          <w:szCs w:val="24"/>
        </w:rPr>
      </w:pPr>
      <w:r w:rsidRPr="00C4049E">
        <w:rPr>
          <w:rFonts w:ascii="Tahoma" w:hAnsi="Tahoma" w:cs="Tahoma"/>
          <w:color w:val="000000" w:themeColor="text1"/>
          <w:sz w:val="20"/>
          <w:szCs w:val="20"/>
          <w:highlight w:val="green"/>
        </w:rPr>
        <w:t>pattern</w:t>
      </w:r>
      <w:r w:rsidRPr="00861977">
        <w:rPr>
          <w:rFonts w:ascii="Tahoma" w:hAnsi="Tahoma" w:cs="Tahoma"/>
          <w:color w:val="000000" w:themeColor="text1"/>
          <w:sz w:val="20"/>
          <w:szCs w:val="20"/>
        </w:rPr>
        <w:t xml:space="preserve">, </w:t>
      </w:r>
      <w:r w:rsidRPr="00C4049E">
        <w:rPr>
          <w:rFonts w:ascii="Tahoma" w:hAnsi="Tahoma" w:cs="Tahoma"/>
          <w:color w:val="000000" w:themeColor="text1"/>
          <w:sz w:val="20"/>
          <w:szCs w:val="20"/>
          <w:highlight w:val="green"/>
        </w:rPr>
        <w:t>line</w:t>
      </w:r>
      <w:r w:rsidRPr="00861977">
        <w:rPr>
          <w:rFonts w:ascii="Tahoma" w:hAnsi="Tahoma" w:cs="Tahoma"/>
          <w:color w:val="000000" w:themeColor="text1"/>
          <w:sz w:val="20"/>
          <w:szCs w:val="20"/>
        </w:rPr>
        <w:t xml:space="preserve">, </w:t>
      </w:r>
      <w:r w:rsidRPr="00C4049E">
        <w:rPr>
          <w:rFonts w:ascii="Tahoma" w:hAnsi="Tahoma" w:cs="Tahoma"/>
          <w:color w:val="000000" w:themeColor="text1"/>
          <w:sz w:val="20"/>
          <w:szCs w:val="20"/>
          <w:highlight w:val="yellow"/>
        </w:rPr>
        <w:t>texture</w:t>
      </w:r>
      <w:r w:rsidRPr="00861977">
        <w:rPr>
          <w:rFonts w:ascii="Tahoma" w:hAnsi="Tahoma" w:cs="Tahoma"/>
          <w:color w:val="000000" w:themeColor="text1"/>
          <w:sz w:val="20"/>
          <w:szCs w:val="20"/>
        </w:rPr>
        <w:t xml:space="preserve">, </w:t>
      </w:r>
      <w:r w:rsidRPr="00C4049E">
        <w:rPr>
          <w:rFonts w:ascii="Tahoma" w:hAnsi="Tahoma" w:cs="Tahoma"/>
          <w:color w:val="000000" w:themeColor="text1"/>
          <w:sz w:val="20"/>
          <w:szCs w:val="20"/>
          <w:highlight w:val="green"/>
        </w:rPr>
        <w:t>colour</w:t>
      </w:r>
      <w:r w:rsidRPr="00861977">
        <w:rPr>
          <w:rFonts w:ascii="Tahoma" w:hAnsi="Tahoma" w:cs="Tahoma"/>
          <w:color w:val="000000" w:themeColor="text1"/>
          <w:sz w:val="20"/>
          <w:szCs w:val="20"/>
        </w:rPr>
        <w:t xml:space="preserve">, </w:t>
      </w:r>
      <w:r w:rsidRPr="00C4049E">
        <w:rPr>
          <w:rFonts w:ascii="Tahoma" w:hAnsi="Tahoma" w:cs="Tahoma"/>
          <w:color w:val="000000" w:themeColor="text1"/>
          <w:sz w:val="20"/>
          <w:szCs w:val="20"/>
          <w:highlight w:val="green"/>
        </w:rPr>
        <w:t>shape</w:t>
      </w:r>
      <w:r w:rsidRPr="00861977">
        <w:rPr>
          <w:rFonts w:ascii="Tahoma" w:hAnsi="Tahoma" w:cs="Tahoma"/>
          <w:color w:val="000000" w:themeColor="text1"/>
          <w:sz w:val="20"/>
          <w:szCs w:val="20"/>
        </w:rPr>
        <w:t xml:space="preserve">, </w:t>
      </w:r>
      <w:r w:rsidRPr="00C4049E">
        <w:rPr>
          <w:rFonts w:ascii="Tahoma" w:hAnsi="Tahoma" w:cs="Tahoma"/>
          <w:color w:val="000000" w:themeColor="text1"/>
          <w:sz w:val="20"/>
          <w:szCs w:val="20"/>
          <w:highlight w:val="yellow"/>
        </w:rPr>
        <w:t>stuffing</w:t>
      </w:r>
      <w:r w:rsidRPr="00861977">
        <w:rPr>
          <w:rFonts w:ascii="Tahoma" w:hAnsi="Tahoma" w:cs="Tahoma"/>
          <w:color w:val="000000" w:themeColor="text1"/>
          <w:sz w:val="20"/>
          <w:szCs w:val="20"/>
        </w:rPr>
        <w:t xml:space="preserve">, </w:t>
      </w:r>
      <w:r w:rsidRPr="00C4049E">
        <w:rPr>
          <w:rFonts w:ascii="Tahoma" w:hAnsi="Tahoma" w:cs="Tahoma"/>
          <w:color w:val="000000" w:themeColor="text1"/>
          <w:sz w:val="20"/>
          <w:szCs w:val="20"/>
          <w:highlight w:val="green"/>
        </w:rPr>
        <w:t>thread,</w:t>
      </w:r>
      <w:r w:rsidRPr="00861977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C4049E">
        <w:rPr>
          <w:rFonts w:ascii="Tahoma" w:hAnsi="Tahoma" w:cs="Tahoma"/>
          <w:color w:val="000000" w:themeColor="text1"/>
          <w:sz w:val="20"/>
          <w:szCs w:val="20"/>
          <w:highlight w:val="yellow"/>
        </w:rPr>
        <w:t>needle</w:t>
      </w:r>
      <w:r w:rsidRPr="00861977">
        <w:rPr>
          <w:rFonts w:ascii="Tahoma" w:hAnsi="Tahoma" w:cs="Tahoma"/>
          <w:color w:val="000000" w:themeColor="text1"/>
          <w:sz w:val="20"/>
          <w:szCs w:val="20"/>
        </w:rPr>
        <w:t xml:space="preserve">, </w:t>
      </w:r>
      <w:r w:rsidRPr="00C4049E">
        <w:rPr>
          <w:rFonts w:ascii="Tahoma" w:hAnsi="Tahoma" w:cs="Tahoma"/>
          <w:color w:val="000000" w:themeColor="text1"/>
          <w:sz w:val="20"/>
          <w:szCs w:val="20"/>
          <w:highlight w:val="yellow"/>
        </w:rPr>
        <w:t>textiles</w:t>
      </w:r>
      <w:r w:rsidRPr="00861977">
        <w:rPr>
          <w:rFonts w:ascii="Tahoma" w:hAnsi="Tahoma" w:cs="Tahoma"/>
          <w:color w:val="000000" w:themeColor="text1"/>
          <w:sz w:val="20"/>
          <w:szCs w:val="20"/>
        </w:rPr>
        <w:t>,</w:t>
      </w:r>
      <w:r w:rsidRPr="00861977">
        <w:rPr>
          <w:rFonts w:ascii="Tahoma" w:hAnsi="Tahoma" w:cs="Tahoma"/>
          <w:color w:val="000000" w:themeColor="text1"/>
          <w:spacing w:val="-17"/>
          <w:sz w:val="20"/>
          <w:szCs w:val="20"/>
        </w:rPr>
        <w:t xml:space="preserve"> </w:t>
      </w:r>
      <w:r w:rsidRPr="00C4049E">
        <w:rPr>
          <w:rFonts w:ascii="Tahoma" w:hAnsi="Tahoma" w:cs="Tahoma"/>
          <w:color w:val="000000" w:themeColor="text1"/>
          <w:sz w:val="20"/>
          <w:szCs w:val="20"/>
          <w:highlight w:val="yellow"/>
        </w:rPr>
        <w:t>decoration</w:t>
      </w:r>
      <w:r w:rsidRPr="00861977">
        <w:rPr>
          <w:rFonts w:ascii="Tahoma" w:hAnsi="Tahoma" w:cs="Tahoma"/>
          <w:color w:val="000000" w:themeColor="text1"/>
          <w:sz w:val="20"/>
          <w:szCs w:val="20"/>
        </w:rPr>
        <w:t xml:space="preserve">, </w:t>
      </w:r>
      <w:r w:rsidRPr="00C4049E">
        <w:rPr>
          <w:rFonts w:ascii="Tahoma" w:hAnsi="Tahoma" w:cs="Tahoma"/>
          <w:color w:val="000000" w:themeColor="text1"/>
          <w:sz w:val="20"/>
          <w:szCs w:val="20"/>
          <w:highlight w:val="green"/>
        </w:rPr>
        <w:t>fabric</w:t>
      </w:r>
      <w:r w:rsidRPr="00861977">
        <w:rPr>
          <w:rFonts w:ascii="Tahoma" w:hAnsi="Tahoma" w:cs="Tahoma"/>
          <w:color w:val="000000" w:themeColor="text1"/>
          <w:sz w:val="20"/>
          <w:szCs w:val="20"/>
        </w:rPr>
        <w:t xml:space="preserve">, </w:t>
      </w:r>
      <w:r w:rsidRPr="00C4049E">
        <w:rPr>
          <w:rFonts w:ascii="Tahoma" w:hAnsi="Tahoma" w:cs="Tahoma"/>
          <w:color w:val="000000" w:themeColor="text1"/>
          <w:sz w:val="20"/>
          <w:szCs w:val="20"/>
          <w:highlight w:val="yellow"/>
        </w:rPr>
        <w:t>weave</w:t>
      </w:r>
    </w:p>
    <w:p w14:paraId="18A5B625" w14:textId="1BA4E1D2" w:rsidR="003D013A" w:rsidRPr="00BD3C88" w:rsidRDefault="003D013A" w:rsidP="00DE7854">
      <w:pPr>
        <w:jc w:val="both"/>
        <w:rPr>
          <w:rFonts w:ascii="Century Gothic" w:hAnsi="Century Gothic" w:cs="Tahoma"/>
          <w:sz w:val="20"/>
          <w:szCs w:val="24"/>
        </w:rPr>
      </w:pPr>
      <w:r w:rsidRPr="00BD3C88">
        <w:rPr>
          <w:rFonts w:ascii="Century Gothic" w:hAnsi="Century Gothic" w:cs="Tahoma"/>
          <w:b/>
          <w:sz w:val="20"/>
          <w:szCs w:val="24"/>
        </w:rPr>
        <w:t>RE</w:t>
      </w:r>
      <w:r w:rsidRPr="00BD3C88">
        <w:rPr>
          <w:rFonts w:ascii="Century Gothic" w:hAnsi="Century Gothic" w:cs="Tahoma"/>
          <w:sz w:val="20"/>
          <w:szCs w:val="24"/>
        </w:rPr>
        <w:t xml:space="preserve">: </w:t>
      </w:r>
      <w:r w:rsidR="00931071" w:rsidRPr="00BD3C88">
        <w:rPr>
          <w:rFonts w:ascii="Century Gothic" w:hAnsi="Century Gothic" w:cs="Tahoma"/>
          <w:sz w:val="20"/>
          <w:szCs w:val="24"/>
        </w:rPr>
        <w:t xml:space="preserve">In </w:t>
      </w:r>
      <w:r w:rsidR="00E85DE7" w:rsidRPr="00BD3C88">
        <w:rPr>
          <w:rFonts w:ascii="Century Gothic" w:hAnsi="Century Gothic" w:cs="Tahoma"/>
          <w:sz w:val="20"/>
          <w:szCs w:val="24"/>
        </w:rPr>
        <w:t>Summer</w:t>
      </w:r>
      <w:r w:rsidR="00931071" w:rsidRPr="00BD3C88">
        <w:rPr>
          <w:rFonts w:ascii="Century Gothic" w:hAnsi="Century Gothic" w:cs="Tahoma"/>
          <w:sz w:val="20"/>
          <w:szCs w:val="24"/>
        </w:rPr>
        <w:t xml:space="preserve"> Term 1 we will explore the question, ‘</w:t>
      </w:r>
      <w:r w:rsidR="00E85DE7" w:rsidRPr="00BD3C88">
        <w:rPr>
          <w:rFonts w:ascii="Century Gothic" w:hAnsi="Century Gothic" w:cs="Tahoma"/>
          <w:b/>
          <w:sz w:val="20"/>
          <w:szCs w:val="24"/>
        </w:rPr>
        <w:t>Hoes does faith help people when life gets hard?</w:t>
      </w:r>
      <w:r w:rsidR="008E4E4E" w:rsidRPr="00BD3C88">
        <w:rPr>
          <w:rFonts w:ascii="Century Gothic" w:hAnsi="Century Gothic" w:cs="Tahoma"/>
          <w:b/>
          <w:sz w:val="20"/>
          <w:szCs w:val="24"/>
        </w:rPr>
        <w:t>’</w:t>
      </w:r>
      <w:r w:rsidR="008E4E4E" w:rsidRPr="00BD3C88">
        <w:rPr>
          <w:rFonts w:ascii="Century Gothic" w:hAnsi="Century Gothic" w:cs="Tahoma"/>
          <w:sz w:val="20"/>
          <w:szCs w:val="24"/>
        </w:rPr>
        <w:t xml:space="preserve"> In </w:t>
      </w:r>
      <w:r w:rsidR="00E85DE7" w:rsidRPr="00BD3C88">
        <w:rPr>
          <w:rFonts w:ascii="Century Gothic" w:hAnsi="Century Gothic" w:cs="Tahoma"/>
          <w:sz w:val="20"/>
          <w:szCs w:val="24"/>
        </w:rPr>
        <w:t>Summer</w:t>
      </w:r>
      <w:r w:rsidR="008E4E4E" w:rsidRPr="00BD3C88">
        <w:rPr>
          <w:rFonts w:ascii="Century Gothic" w:hAnsi="Century Gothic" w:cs="Tahoma"/>
          <w:sz w:val="20"/>
          <w:szCs w:val="24"/>
        </w:rPr>
        <w:t xml:space="preserve"> 2, we answer, ‘</w:t>
      </w:r>
      <w:r w:rsidR="00FE5217" w:rsidRPr="00BD3C88">
        <w:rPr>
          <w:rFonts w:ascii="Century Gothic" w:hAnsi="Century Gothic" w:cs="Tahoma"/>
          <w:b/>
          <w:sz w:val="20"/>
          <w:szCs w:val="24"/>
        </w:rPr>
        <w:t>What matters most to Humanist Christians</w:t>
      </w:r>
      <w:r w:rsidR="008E4E4E" w:rsidRPr="00BD3C88">
        <w:rPr>
          <w:rFonts w:ascii="Century Gothic" w:hAnsi="Century Gothic" w:cs="Tahoma"/>
          <w:b/>
          <w:sz w:val="20"/>
          <w:szCs w:val="24"/>
        </w:rPr>
        <w:t>?</w:t>
      </w:r>
      <w:r w:rsidR="008E4E4E" w:rsidRPr="00BD3C88">
        <w:rPr>
          <w:rFonts w:ascii="Century Gothic" w:hAnsi="Century Gothic" w:cs="Tahoma"/>
          <w:sz w:val="20"/>
          <w:szCs w:val="24"/>
        </w:rPr>
        <w:t>’</w:t>
      </w:r>
    </w:p>
    <w:p w14:paraId="1F77E2EC" w14:textId="769ABF4A" w:rsidR="00D96C40" w:rsidRPr="00BD3C88" w:rsidRDefault="00D96C40" w:rsidP="00D96C40">
      <w:pPr>
        <w:rPr>
          <w:rFonts w:ascii="Tahoma" w:hAnsi="Tahoma" w:cs="Tahoma"/>
          <w:bCs/>
          <w:sz w:val="20"/>
        </w:rPr>
      </w:pPr>
      <w:r w:rsidRPr="00BD3C88">
        <w:rPr>
          <w:rFonts w:ascii="Tahoma" w:hAnsi="Tahoma" w:cs="Tahoma"/>
          <w:bCs/>
          <w:sz w:val="20"/>
          <w:highlight w:val="green"/>
        </w:rPr>
        <w:t>life</w:t>
      </w:r>
      <w:r w:rsidRPr="00BD3C88">
        <w:rPr>
          <w:rFonts w:ascii="Tahoma" w:hAnsi="Tahoma" w:cs="Tahoma"/>
          <w:bCs/>
          <w:sz w:val="20"/>
        </w:rPr>
        <w:t xml:space="preserve">, </w:t>
      </w:r>
      <w:r w:rsidRPr="00BD3C88">
        <w:rPr>
          <w:rFonts w:ascii="Tahoma" w:hAnsi="Tahoma" w:cs="Tahoma"/>
          <w:bCs/>
          <w:sz w:val="20"/>
          <w:highlight w:val="green"/>
        </w:rPr>
        <w:t>death</w:t>
      </w:r>
      <w:r w:rsidRPr="00BD3C88">
        <w:rPr>
          <w:rFonts w:ascii="Tahoma" w:hAnsi="Tahoma" w:cs="Tahoma"/>
          <w:bCs/>
          <w:sz w:val="20"/>
        </w:rPr>
        <w:t>, ‘</w:t>
      </w:r>
      <w:r w:rsidRPr="00BD3C88">
        <w:rPr>
          <w:rFonts w:ascii="Tahoma" w:hAnsi="Tahoma" w:cs="Tahoma"/>
          <w:bCs/>
          <w:sz w:val="20"/>
          <w:highlight w:val="green"/>
        </w:rPr>
        <w:t>big</w:t>
      </w:r>
      <w:r w:rsidRPr="00BD3C88">
        <w:rPr>
          <w:rFonts w:ascii="Tahoma" w:hAnsi="Tahoma" w:cs="Tahoma"/>
          <w:bCs/>
          <w:sz w:val="20"/>
        </w:rPr>
        <w:t xml:space="preserve"> </w:t>
      </w:r>
      <w:r w:rsidRPr="00BD3C88">
        <w:rPr>
          <w:rFonts w:ascii="Tahoma" w:hAnsi="Tahoma" w:cs="Tahoma"/>
          <w:bCs/>
          <w:sz w:val="20"/>
          <w:highlight w:val="green"/>
        </w:rPr>
        <w:t>questions’</w:t>
      </w:r>
      <w:r w:rsidRPr="00BD3C88">
        <w:rPr>
          <w:rFonts w:ascii="Tahoma" w:hAnsi="Tahoma" w:cs="Tahoma"/>
          <w:bCs/>
          <w:sz w:val="20"/>
        </w:rPr>
        <w:t xml:space="preserve">, </w:t>
      </w:r>
      <w:r w:rsidRPr="00BD3C88">
        <w:rPr>
          <w:rFonts w:ascii="Tahoma" w:hAnsi="Tahoma" w:cs="Tahoma"/>
          <w:bCs/>
          <w:sz w:val="20"/>
          <w:highlight w:val="green"/>
        </w:rPr>
        <w:t>scripture</w:t>
      </w:r>
      <w:r w:rsidRPr="00BD3C88">
        <w:rPr>
          <w:rFonts w:ascii="Tahoma" w:hAnsi="Tahoma" w:cs="Tahoma"/>
          <w:bCs/>
          <w:sz w:val="20"/>
        </w:rPr>
        <w:t xml:space="preserve">, </w:t>
      </w:r>
      <w:r w:rsidRPr="00BD3C88">
        <w:rPr>
          <w:rFonts w:ascii="Tahoma" w:hAnsi="Tahoma" w:cs="Tahoma"/>
          <w:bCs/>
          <w:sz w:val="20"/>
          <w:highlight w:val="green"/>
        </w:rPr>
        <w:t>concept</w:t>
      </w:r>
      <w:r w:rsidRPr="00BD3C88">
        <w:rPr>
          <w:rFonts w:ascii="Tahoma" w:hAnsi="Tahoma" w:cs="Tahoma"/>
          <w:bCs/>
          <w:sz w:val="20"/>
        </w:rPr>
        <w:t xml:space="preserve">, </w:t>
      </w:r>
      <w:r w:rsidRPr="00BD3C88">
        <w:rPr>
          <w:rFonts w:ascii="Tahoma" w:hAnsi="Tahoma" w:cs="Tahoma"/>
          <w:bCs/>
          <w:sz w:val="20"/>
          <w:highlight w:val="yellow"/>
        </w:rPr>
        <w:t xml:space="preserve">secular/non-religious, ceremony, prayer, liturgies, </w:t>
      </w:r>
      <w:r w:rsidRPr="00BD3C88">
        <w:rPr>
          <w:rFonts w:ascii="Tahoma" w:hAnsi="Tahoma" w:cs="Tahoma"/>
          <w:bCs/>
          <w:sz w:val="20"/>
          <w:highlight w:val="green"/>
        </w:rPr>
        <w:t>hymn</w:t>
      </w:r>
      <w:r w:rsidRPr="00BD3C88">
        <w:rPr>
          <w:rFonts w:ascii="Tahoma" w:hAnsi="Tahoma" w:cs="Tahoma"/>
          <w:bCs/>
          <w:sz w:val="20"/>
        </w:rPr>
        <w:t xml:space="preserve">, </w:t>
      </w:r>
      <w:r w:rsidRPr="00BD3C88">
        <w:rPr>
          <w:rFonts w:ascii="Tahoma" w:hAnsi="Tahoma" w:cs="Tahoma"/>
          <w:bCs/>
          <w:sz w:val="20"/>
          <w:highlight w:val="yellow"/>
        </w:rPr>
        <w:t>afterlife</w:t>
      </w:r>
      <w:r w:rsidRPr="00BD3C88">
        <w:rPr>
          <w:rFonts w:ascii="Tahoma" w:hAnsi="Tahoma" w:cs="Tahoma"/>
          <w:bCs/>
          <w:sz w:val="20"/>
        </w:rPr>
        <w:t xml:space="preserve"> </w:t>
      </w:r>
    </w:p>
    <w:p w14:paraId="505B5753" w14:textId="77777777" w:rsidR="00D96C40" w:rsidRDefault="00D96C40" w:rsidP="00D96C40">
      <w:pPr>
        <w:framePr w:hSpace="180" w:wrap="around" w:vAnchor="text" w:hAnchor="page" w:x="577" w:y="898"/>
        <w:rPr>
          <w:rFonts w:ascii="Tahoma" w:hAnsi="Tahoma" w:cs="Tahoma"/>
          <w:sz w:val="20"/>
          <w:highlight w:val="green"/>
        </w:rPr>
      </w:pPr>
      <w:proofErr w:type="spellStart"/>
      <w:r w:rsidRPr="00F873BA">
        <w:rPr>
          <w:rFonts w:ascii="Tahoma" w:hAnsi="Tahoma" w:cs="Tahoma"/>
          <w:sz w:val="20"/>
          <w:highlight w:val="green"/>
        </w:rPr>
        <w:t>une</w:t>
      </w:r>
      <w:proofErr w:type="spellEnd"/>
      <w:r w:rsidRPr="00F873BA">
        <w:rPr>
          <w:rFonts w:ascii="Tahoma" w:hAnsi="Tahoma" w:cs="Tahoma"/>
          <w:sz w:val="20"/>
          <w:highlight w:val="green"/>
        </w:rPr>
        <w:t xml:space="preserve"> lemonade, </w:t>
      </w:r>
      <w:proofErr w:type="spellStart"/>
      <w:r w:rsidRPr="00F873BA">
        <w:rPr>
          <w:rFonts w:ascii="Tahoma" w:hAnsi="Tahoma" w:cs="Tahoma"/>
          <w:sz w:val="20"/>
          <w:highlight w:val="green"/>
        </w:rPr>
        <w:t>une</w:t>
      </w:r>
      <w:proofErr w:type="spellEnd"/>
      <w:r w:rsidRPr="00F873BA">
        <w:rPr>
          <w:rFonts w:ascii="Tahoma" w:hAnsi="Tahoma" w:cs="Tahoma"/>
          <w:sz w:val="20"/>
          <w:highlight w:val="green"/>
        </w:rPr>
        <w:t xml:space="preserve"> </w:t>
      </w:r>
      <w:proofErr w:type="spellStart"/>
      <w:r w:rsidRPr="00F873BA">
        <w:rPr>
          <w:rFonts w:ascii="Tahoma" w:hAnsi="Tahoma" w:cs="Tahoma"/>
          <w:sz w:val="20"/>
          <w:highlight w:val="green"/>
        </w:rPr>
        <w:t>eau</w:t>
      </w:r>
      <w:proofErr w:type="spellEnd"/>
      <w:r w:rsidRPr="00F873BA">
        <w:rPr>
          <w:rFonts w:ascii="Tahoma" w:hAnsi="Tahoma" w:cs="Tahoma"/>
          <w:sz w:val="20"/>
          <w:highlight w:val="green"/>
        </w:rPr>
        <w:t xml:space="preserve"> </w:t>
      </w:r>
      <w:proofErr w:type="spellStart"/>
      <w:proofErr w:type="gramStart"/>
      <w:r w:rsidRPr="00F873BA">
        <w:rPr>
          <w:rFonts w:ascii="Tahoma" w:hAnsi="Tahoma" w:cs="Tahoma"/>
          <w:sz w:val="20"/>
          <w:highlight w:val="green"/>
        </w:rPr>
        <w:t>minérale</w:t>
      </w:r>
      <w:proofErr w:type="spellEnd"/>
      <w:r w:rsidRPr="00F873BA">
        <w:rPr>
          <w:rFonts w:ascii="Tahoma" w:hAnsi="Tahoma" w:cs="Tahoma"/>
          <w:sz w:val="20"/>
          <w:highlight w:val="green"/>
        </w:rPr>
        <w:t>,  un</w:t>
      </w:r>
      <w:proofErr w:type="gramEnd"/>
      <w:r w:rsidRPr="00F873BA">
        <w:rPr>
          <w:rFonts w:ascii="Tahoma" w:hAnsi="Tahoma" w:cs="Tahoma"/>
          <w:sz w:val="20"/>
          <w:highlight w:val="green"/>
        </w:rPr>
        <w:t xml:space="preserve"> </w:t>
      </w:r>
      <w:r w:rsidRPr="003575AE">
        <w:rPr>
          <w:rFonts w:ascii="Tahoma" w:hAnsi="Tahoma" w:cs="Tahoma"/>
          <w:sz w:val="20"/>
          <w:highlight w:val="green"/>
        </w:rPr>
        <w:t xml:space="preserve">jus </w:t>
      </w:r>
      <w:proofErr w:type="spellStart"/>
      <w:r w:rsidRPr="003575AE">
        <w:rPr>
          <w:rFonts w:ascii="Tahoma" w:hAnsi="Tahoma" w:cs="Tahoma"/>
          <w:sz w:val="20"/>
          <w:highlight w:val="green"/>
        </w:rPr>
        <w:t>d’orange</w:t>
      </w:r>
      <w:proofErr w:type="spellEnd"/>
      <w:r>
        <w:rPr>
          <w:rFonts w:ascii="Tahoma" w:hAnsi="Tahoma" w:cs="Tahoma"/>
          <w:sz w:val="20"/>
          <w:highlight w:val="green"/>
        </w:rPr>
        <w:t xml:space="preserve">, </w:t>
      </w:r>
      <w:r w:rsidRPr="003575AE">
        <w:rPr>
          <w:rFonts w:ascii="Tahoma" w:hAnsi="Tahoma" w:cs="Tahoma"/>
          <w:sz w:val="20"/>
          <w:highlight w:val="green"/>
        </w:rPr>
        <w:t xml:space="preserve">un </w:t>
      </w:r>
      <w:proofErr w:type="spellStart"/>
      <w:r w:rsidRPr="003575AE">
        <w:rPr>
          <w:rFonts w:ascii="Tahoma" w:hAnsi="Tahoma" w:cs="Tahoma"/>
          <w:sz w:val="20"/>
          <w:highlight w:val="green"/>
        </w:rPr>
        <w:t>verre</w:t>
      </w:r>
      <w:proofErr w:type="spellEnd"/>
      <w:r w:rsidRPr="003575AE">
        <w:rPr>
          <w:rFonts w:ascii="Tahoma" w:hAnsi="Tahoma" w:cs="Tahoma"/>
          <w:sz w:val="20"/>
          <w:highlight w:val="green"/>
        </w:rPr>
        <w:t xml:space="preserve"> de coca</w:t>
      </w:r>
      <w:r>
        <w:rPr>
          <w:rFonts w:ascii="Tahoma" w:hAnsi="Tahoma" w:cs="Tahoma"/>
          <w:sz w:val="20"/>
          <w:highlight w:val="green"/>
        </w:rPr>
        <w:t>,</w:t>
      </w:r>
      <w:r w:rsidRPr="00294646">
        <w:rPr>
          <w:rFonts w:ascii="Tahoma" w:hAnsi="Tahoma" w:cs="Tahoma"/>
          <w:sz w:val="20"/>
        </w:rPr>
        <w:t xml:space="preserve"> </w:t>
      </w:r>
      <w:r w:rsidRPr="003575AE">
        <w:rPr>
          <w:rFonts w:ascii="Tahoma" w:hAnsi="Tahoma" w:cs="Tahoma"/>
          <w:sz w:val="20"/>
          <w:highlight w:val="green"/>
        </w:rPr>
        <w:t xml:space="preserve">un </w:t>
      </w:r>
      <w:proofErr w:type="spellStart"/>
      <w:r w:rsidRPr="003575AE">
        <w:rPr>
          <w:rFonts w:ascii="Tahoma" w:hAnsi="Tahoma" w:cs="Tahoma"/>
          <w:sz w:val="20"/>
          <w:highlight w:val="green"/>
        </w:rPr>
        <w:t>chocolat</w:t>
      </w:r>
      <w:proofErr w:type="spellEnd"/>
      <w:r w:rsidRPr="003575AE">
        <w:rPr>
          <w:rFonts w:ascii="Tahoma" w:hAnsi="Tahoma" w:cs="Tahoma"/>
          <w:sz w:val="20"/>
          <w:highlight w:val="green"/>
        </w:rPr>
        <w:t xml:space="preserve"> </w:t>
      </w:r>
      <w:proofErr w:type="spellStart"/>
      <w:r w:rsidRPr="003575AE">
        <w:rPr>
          <w:rFonts w:ascii="Tahoma" w:hAnsi="Tahoma" w:cs="Tahoma"/>
          <w:sz w:val="20"/>
          <w:highlight w:val="green"/>
        </w:rPr>
        <w:t>chaud</w:t>
      </w:r>
      <w:proofErr w:type="spellEnd"/>
      <w:r>
        <w:rPr>
          <w:rFonts w:ascii="Tahoma" w:hAnsi="Tahoma" w:cs="Tahoma"/>
          <w:sz w:val="20"/>
          <w:highlight w:val="green"/>
        </w:rPr>
        <w:t xml:space="preserve">, </w:t>
      </w:r>
      <w:r w:rsidRPr="003575AE">
        <w:rPr>
          <w:rFonts w:ascii="Tahoma" w:hAnsi="Tahoma" w:cs="Tahoma"/>
          <w:sz w:val="20"/>
          <w:highlight w:val="green"/>
        </w:rPr>
        <w:t>un café</w:t>
      </w:r>
      <w:r w:rsidRPr="00D96C40">
        <w:rPr>
          <w:rFonts w:ascii="Tahoma" w:hAnsi="Tahoma" w:cs="Tahoma"/>
          <w:sz w:val="20"/>
          <w:highlight w:val="yellow"/>
        </w:rPr>
        <w:t xml:space="preserve"> </w:t>
      </w:r>
      <w:r w:rsidRPr="003575AE">
        <w:rPr>
          <w:rFonts w:ascii="Tahoma" w:hAnsi="Tahoma" w:cs="Tahoma"/>
          <w:sz w:val="20"/>
          <w:highlight w:val="yellow"/>
        </w:rPr>
        <w:t>un café au lait</w:t>
      </w:r>
      <w:r>
        <w:rPr>
          <w:rFonts w:ascii="Tahoma" w:hAnsi="Tahoma" w:cs="Tahoma"/>
          <w:sz w:val="20"/>
          <w:highlight w:val="yellow"/>
        </w:rPr>
        <w:t>,</w:t>
      </w:r>
      <w:r w:rsidRPr="00294646">
        <w:rPr>
          <w:rFonts w:ascii="Tahoma" w:hAnsi="Tahoma" w:cs="Tahoma"/>
          <w:sz w:val="20"/>
        </w:rPr>
        <w:t xml:space="preserve">  </w:t>
      </w:r>
      <w:proofErr w:type="spellStart"/>
      <w:r w:rsidRPr="003575AE">
        <w:rPr>
          <w:rFonts w:ascii="Tahoma" w:hAnsi="Tahoma" w:cs="Tahoma"/>
          <w:sz w:val="20"/>
          <w:highlight w:val="yellow"/>
        </w:rPr>
        <w:t>une</w:t>
      </w:r>
      <w:proofErr w:type="spellEnd"/>
      <w:r w:rsidRPr="003575AE">
        <w:rPr>
          <w:rFonts w:ascii="Tahoma" w:hAnsi="Tahoma" w:cs="Tahoma"/>
          <w:sz w:val="20"/>
          <w:highlight w:val="yellow"/>
        </w:rPr>
        <w:t xml:space="preserve"> tasse de </w:t>
      </w:r>
      <w:proofErr w:type="spellStart"/>
      <w:r w:rsidRPr="003575AE">
        <w:rPr>
          <w:rFonts w:ascii="Tahoma" w:hAnsi="Tahoma" w:cs="Tahoma"/>
          <w:sz w:val="20"/>
          <w:highlight w:val="yellow"/>
        </w:rPr>
        <w:t>thé</w:t>
      </w:r>
      <w:proofErr w:type="spellEnd"/>
      <w:r>
        <w:rPr>
          <w:rFonts w:ascii="Tahoma" w:hAnsi="Tahoma" w:cs="Tahoma"/>
          <w:sz w:val="20"/>
          <w:highlight w:val="yellow"/>
        </w:rPr>
        <w:t xml:space="preserve"> </w:t>
      </w:r>
      <w:r>
        <w:rPr>
          <w:rFonts w:ascii="Tahoma" w:hAnsi="Tahoma" w:cs="Tahoma"/>
          <w:sz w:val="20"/>
        </w:rPr>
        <w:t>,</w:t>
      </w:r>
      <w:r w:rsidRPr="003575AE">
        <w:rPr>
          <w:rFonts w:ascii="Tahoma" w:hAnsi="Tahoma" w:cs="Tahoma"/>
          <w:sz w:val="20"/>
          <w:highlight w:val="yellow"/>
        </w:rPr>
        <w:t xml:space="preserve">un </w:t>
      </w:r>
      <w:proofErr w:type="spellStart"/>
      <w:r w:rsidRPr="003575AE">
        <w:rPr>
          <w:rFonts w:ascii="Tahoma" w:hAnsi="Tahoma" w:cs="Tahoma"/>
          <w:sz w:val="20"/>
          <w:highlight w:val="yellow"/>
        </w:rPr>
        <w:t>paquet</w:t>
      </w:r>
      <w:proofErr w:type="spellEnd"/>
      <w:r w:rsidRPr="003575AE">
        <w:rPr>
          <w:rFonts w:ascii="Tahoma" w:hAnsi="Tahoma" w:cs="Tahoma"/>
          <w:sz w:val="20"/>
          <w:highlight w:val="yellow"/>
        </w:rPr>
        <w:t xml:space="preserve"> de chips</w:t>
      </w:r>
      <w:r>
        <w:rPr>
          <w:rFonts w:ascii="Tahoma" w:hAnsi="Tahoma" w:cs="Tahoma"/>
          <w:sz w:val="20"/>
          <w:highlight w:val="yellow"/>
        </w:rPr>
        <w:t>,</w:t>
      </w:r>
      <w:r w:rsidRPr="00294646">
        <w:rPr>
          <w:rFonts w:ascii="Tahoma" w:hAnsi="Tahoma" w:cs="Tahoma"/>
          <w:sz w:val="20"/>
        </w:rPr>
        <w:t xml:space="preserve"> </w:t>
      </w:r>
      <w:proofErr w:type="spellStart"/>
      <w:r w:rsidRPr="003575AE">
        <w:rPr>
          <w:rFonts w:ascii="Tahoma" w:hAnsi="Tahoma" w:cs="Tahoma"/>
          <w:sz w:val="20"/>
          <w:highlight w:val="yellow"/>
        </w:rPr>
        <w:t>une</w:t>
      </w:r>
      <w:proofErr w:type="spellEnd"/>
      <w:r w:rsidRPr="003575AE">
        <w:rPr>
          <w:rFonts w:ascii="Tahoma" w:hAnsi="Tahoma" w:cs="Tahoma"/>
          <w:sz w:val="20"/>
          <w:highlight w:val="yellow"/>
        </w:rPr>
        <w:t xml:space="preserve"> portion de frites</w:t>
      </w:r>
      <w:r>
        <w:rPr>
          <w:rFonts w:ascii="Tahoma" w:hAnsi="Tahoma" w:cs="Tahoma"/>
          <w:sz w:val="20"/>
          <w:highlight w:val="yellow"/>
        </w:rPr>
        <w:t xml:space="preserve">, </w:t>
      </w:r>
      <w:proofErr w:type="spellStart"/>
      <w:r w:rsidRPr="003575AE">
        <w:rPr>
          <w:rFonts w:ascii="Tahoma" w:hAnsi="Tahoma" w:cs="Tahoma"/>
          <w:sz w:val="20"/>
          <w:highlight w:val="yellow"/>
        </w:rPr>
        <w:t>une</w:t>
      </w:r>
      <w:proofErr w:type="spellEnd"/>
      <w:r w:rsidRPr="003575AE">
        <w:rPr>
          <w:rFonts w:ascii="Tahoma" w:hAnsi="Tahoma" w:cs="Tahoma"/>
          <w:sz w:val="20"/>
          <w:highlight w:val="yellow"/>
        </w:rPr>
        <w:t xml:space="preserve"> glace au </w:t>
      </w:r>
      <w:proofErr w:type="spellStart"/>
      <w:r w:rsidRPr="003575AE">
        <w:rPr>
          <w:rFonts w:ascii="Tahoma" w:hAnsi="Tahoma" w:cs="Tahoma"/>
          <w:sz w:val="20"/>
          <w:highlight w:val="yellow"/>
        </w:rPr>
        <w:t>chocolat</w:t>
      </w:r>
      <w:proofErr w:type="spellEnd"/>
    </w:p>
    <w:p w14:paraId="2D05C006" w14:textId="4ACAEC07" w:rsidR="000261F5" w:rsidRPr="00BD3C88" w:rsidRDefault="000261F5" w:rsidP="00DE7854">
      <w:pPr>
        <w:jc w:val="both"/>
        <w:rPr>
          <w:rFonts w:ascii="Century Gothic" w:hAnsi="Century Gothic" w:cs="Tahoma"/>
          <w:sz w:val="20"/>
          <w:szCs w:val="24"/>
        </w:rPr>
      </w:pPr>
      <w:r w:rsidRPr="00BD3C88">
        <w:rPr>
          <w:rFonts w:ascii="Century Gothic" w:hAnsi="Century Gothic" w:cs="Tahoma"/>
          <w:b/>
          <w:sz w:val="20"/>
          <w:szCs w:val="24"/>
        </w:rPr>
        <w:t>French</w:t>
      </w:r>
      <w:r w:rsidRPr="00BD3C88">
        <w:rPr>
          <w:rFonts w:ascii="Century Gothic" w:hAnsi="Century Gothic" w:cs="Tahoma"/>
          <w:sz w:val="20"/>
          <w:szCs w:val="24"/>
        </w:rPr>
        <w:t>: We’ll</w:t>
      </w:r>
      <w:r w:rsidR="00931071" w:rsidRPr="00BD3C88">
        <w:rPr>
          <w:rFonts w:ascii="Century Gothic" w:hAnsi="Century Gothic" w:cs="Tahoma"/>
          <w:sz w:val="20"/>
          <w:szCs w:val="24"/>
        </w:rPr>
        <w:t xml:space="preserve"> be </w:t>
      </w:r>
      <w:r w:rsidR="003B12BD" w:rsidRPr="00BD3C88">
        <w:rPr>
          <w:rFonts w:ascii="Century Gothic" w:hAnsi="Century Gothic" w:cs="Tahoma"/>
          <w:sz w:val="20"/>
          <w:szCs w:val="24"/>
        </w:rPr>
        <w:t>enjoying, ‘</w:t>
      </w:r>
      <w:proofErr w:type="spellStart"/>
      <w:r w:rsidR="00736C13" w:rsidRPr="00BD3C88">
        <w:rPr>
          <w:rFonts w:ascii="Century Gothic" w:hAnsi="Century Gothic" w:cs="Tahoma"/>
          <w:b/>
          <w:sz w:val="20"/>
          <w:szCs w:val="24"/>
        </w:rPr>
        <w:t>Monter</w:t>
      </w:r>
      <w:proofErr w:type="spellEnd"/>
      <w:r w:rsidR="00736C13" w:rsidRPr="00BD3C88">
        <w:rPr>
          <w:rFonts w:ascii="Century Gothic" w:hAnsi="Century Gothic" w:cs="Tahoma"/>
          <w:b/>
          <w:sz w:val="20"/>
          <w:szCs w:val="24"/>
        </w:rPr>
        <w:t xml:space="preserve"> un cafe</w:t>
      </w:r>
      <w:r w:rsidR="003B12BD" w:rsidRPr="00BD3C88">
        <w:rPr>
          <w:rFonts w:ascii="Century Gothic" w:hAnsi="Century Gothic" w:cs="Tahoma"/>
          <w:sz w:val="20"/>
          <w:szCs w:val="24"/>
        </w:rPr>
        <w:t>’ and ‘</w:t>
      </w:r>
      <w:r w:rsidR="00736C13" w:rsidRPr="00BD3C88">
        <w:rPr>
          <w:rFonts w:ascii="Century Gothic" w:hAnsi="Century Gothic" w:cs="Tahoma"/>
          <w:b/>
          <w:sz w:val="20"/>
          <w:szCs w:val="24"/>
        </w:rPr>
        <w:t xml:space="preserve">Quoi de </w:t>
      </w:r>
      <w:proofErr w:type="spellStart"/>
      <w:r w:rsidR="00736C13" w:rsidRPr="00BD3C88">
        <w:rPr>
          <w:rFonts w:ascii="Century Gothic" w:hAnsi="Century Gothic" w:cs="Tahoma"/>
          <w:b/>
          <w:sz w:val="20"/>
          <w:szCs w:val="24"/>
        </w:rPr>
        <w:t>neuf</w:t>
      </w:r>
      <w:proofErr w:type="spellEnd"/>
      <w:r w:rsidR="003B12BD" w:rsidRPr="00BD3C88">
        <w:rPr>
          <w:rFonts w:ascii="Century Gothic" w:hAnsi="Century Gothic" w:cs="Tahoma"/>
          <w:sz w:val="20"/>
          <w:szCs w:val="24"/>
        </w:rPr>
        <w:t xml:space="preserve">! The children will explore </w:t>
      </w:r>
      <w:r w:rsidR="00736C13" w:rsidRPr="00BD3C88">
        <w:rPr>
          <w:rFonts w:ascii="Century Gothic" w:hAnsi="Century Gothic" w:cs="Tahoma"/>
          <w:b/>
          <w:sz w:val="20"/>
          <w:szCs w:val="24"/>
        </w:rPr>
        <w:t>food and drink</w:t>
      </w:r>
      <w:r w:rsidR="003B12BD" w:rsidRPr="00BD3C88">
        <w:rPr>
          <w:rFonts w:ascii="Century Gothic" w:hAnsi="Century Gothic" w:cs="Tahoma"/>
          <w:sz w:val="20"/>
          <w:szCs w:val="24"/>
        </w:rPr>
        <w:t xml:space="preserve">, </w:t>
      </w:r>
      <w:r w:rsidR="00736C13" w:rsidRPr="00BD3C88">
        <w:rPr>
          <w:rFonts w:ascii="Century Gothic" w:hAnsi="Century Gothic" w:cs="Tahoma"/>
          <w:b/>
          <w:sz w:val="20"/>
          <w:szCs w:val="24"/>
        </w:rPr>
        <w:t>ordering</w:t>
      </w:r>
      <w:r w:rsidR="00736C13" w:rsidRPr="00BD3C88">
        <w:rPr>
          <w:rFonts w:ascii="Century Gothic" w:hAnsi="Century Gothic" w:cs="Tahoma"/>
          <w:sz w:val="20"/>
          <w:szCs w:val="24"/>
        </w:rPr>
        <w:t xml:space="preserve">, checking </w:t>
      </w:r>
      <w:r w:rsidR="00736C13" w:rsidRPr="00BD3C88">
        <w:rPr>
          <w:rFonts w:ascii="Century Gothic" w:hAnsi="Century Gothic" w:cs="Tahoma"/>
          <w:b/>
          <w:sz w:val="20"/>
          <w:szCs w:val="24"/>
        </w:rPr>
        <w:t>prices</w:t>
      </w:r>
      <w:r w:rsidR="00736C13" w:rsidRPr="00BD3C88">
        <w:rPr>
          <w:rFonts w:ascii="Century Gothic" w:hAnsi="Century Gothic" w:cs="Tahoma"/>
          <w:sz w:val="20"/>
          <w:szCs w:val="24"/>
        </w:rPr>
        <w:t xml:space="preserve"> and </w:t>
      </w:r>
      <w:r w:rsidR="00736C13" w:rsidRPr="00BD3C88">
        <w:rPr>
          <w:rFonts w:ascii="Century Gothic" w:hAnsi="Century Gothic" w:cs="Tahoma"/>
          <w:b/>
          <w:sz w:val="20"/>
          <w:szCs w:val="24"/>
        </w:rPr>
        <w:t>requesting</w:t>
      </w:r>
      <w:r w:rsidR="00736C13" w:rsidRPr="00BD3C88">
        <w:rPr>
          <w:rFonts w:ascii="Century Gothic" w:hAnsi="Century Gothic" w:cs="Tahoma"/>
          <w:sz w:val="20"/>
          <w:szCs w:val="24"/>
        </w:rPr>
        <w:t xml:space="preserve">. Our French learning then explores </w:t>
      </w:r>
      <w:r w:rsidR="00736C13" w:rsidRPr="00BD3C88">
        <w:rPr>
          <w:rFonts w:ascii="Century Gothic" w:hAnsi="Century Gothic" w:cs="Tahoma"/>
          <w:b/>
          <w:sz w:val="20"/>
          <w:szCs w:val="24"/>
        </w:rPr>
        <w:t>tv</w:t>
      </w:r>
      <w:r w:rsidR="00736C13" w:rsidRPr="00BD3C88">
        <w:rPr>
          <w:rFonts w:ascii="Century Gothic" w:hAnsi="Century Gothic" w:cs="Tahoma"/>
          <w:sz w:val="20"/>
          <w:szCs w:val="24"/>
        </w:rPr>
        <w:t xml:space="preserve"> </w:t>
      </w:r>
      <w:r w:rsidR="00736C13" w:rsidRPr="00BD3C88">
        <w:rPr>
          <w:rFonts w:ascii="Century Gothic" w:hAnsi="Century Gothic" w:cs="Tahoma"/>
          <w:b/>
          <w:sz w:val="20"/>
          <w:szCs w:val="24"/>
        </w:rPr>
        <w:t>programmes</w:t>
      </w:r>
      <w:r w:rsidR="00736C13" w:rsidRPr="00BD3C88">
        <w:rPr>
          <w:rFonts w:ascii="Century Gothic" w:hAnsi="Century Gothic" w:cs="Tahoma"/>
          <w:sz w:val="20"/>
          <w:szCs w:val="24"/>
        </w:rPr>
        <w:t xml:space="preserve">, </w:t>
      </w:r>
      <w:r w:rsidR="00736C13" w:rsidRPr="00BD3C88">
        <w:rPr>
          <w:rFonts w:ascii="Century Gothic" w:hAnsi="Century Gothic" w:cs="Tahoma"/>
          <w:b/>
          <w:sz w:val="20"/>
          <w:szCs w:val="24"/>
        </w:rPr>
        <w:t>time</w:t>
      </w:r>
      <w:r w:rsidR="00736C13" w:rsidRPr="00BD3C88">
        <w:rPr>
          <w:rFonts w:ascii="Century Gothic" w:hAnsi="Century Gothic" w:cs="Tahoma"/>
          <w:sz w:val="20"/>
          <w:szCs w:val="24"/>
        </w:rPr>
        <w:t xml:space="preserve"> and responding to </w:t>
      </w:r>
      <w:r w:rsidR="00736C13" w:rsidRPr="00BD3C88">
        <w:rPr>
          <w:rFonts w:ascii="Century Gothic" w:hAnsi="Century Gothic" w:cs="Tahoma"/>
          <w:b/>
          <w:sz w:val="20"/>
          <w:szCs w:val="24"/>
        </w:rPr>
        <w:t>questions</w:t>
      </w:r>
      <w:r w:rsidR="00736C13" w:rsidRPr="00BD3C88">
        <w:rPr>
          <w:rFonts w:ascii="Century Gothic" w:hAnsi="Century Gothic" w:cs="Tahoma"/>
          <w:sz w:val="20"/>
          <w:szCs w:val="24"/>
        </w:rPr>
        <w:t>!</w:t>
      </w:r>
    </w:p>
    <w:p w14:paraId="32072B79" w14:textId="7DD4659A" w:rsidR="000261F5" w:rsidRDefault="000261F5" w:rsidP="00DE7854">
      <w:pPr>
        <w:jc w:val="both"/>
        <w:rPr>
          <w:rFonts w:ascii="Century Gothic" w:hAnsi="Century Gothic" w:cs="Tahoma"/>
          <w:b/>
          <w:sz w:val="20"/>
          <w:szCs w:val="24"/>
        </w:rPr>
      </w:pPr>
      <w:r w:rsidRPr="00BD3C88">
        <w:rPr>
          <w:rFonts w:ascii="Century Gothic" w:hAnsi="Century Gothic" w:cs="Tahoma"/>
          <w:b/>
          <w:sz w:val="20"/>
          <w:szCs w:val="24"/>
        </w:rPr>
        <w:t xml:space="preserve">Design </w:t>
      </w:r>
      <w:r w:rsidRPr="00BD3C88">
        <w:rPr>
          <w:rFonts w:ascii="Century Gothic" w:hAnsi="Century Gothic" w:cs="Tahoma"/>
          <w:sz w:val="20"/>
          <w:szCs w:val="24"/>
        </w:rPr>
        <w:t>and</w:t>
      </w:r>
      <w:r w:rsidRPr="00BD3C88">
        <w:rPr>
          <w:rFonts w:ascii="Century Gothic" w:hAnsi="Century Gothic" w:cs="Tahoma"/>
          <w:b/>
          <w:sz w:val="20"/>
          <w:szCs w:val="24"/>
        </w:rPr>
        <w:t xml:space="preserve"> Technology</w:t>
      </w:r>
      <w:r w:rsidRPr="00BD3C88">
        <w:rPr>
          <w:rFonts w:ascii="Century Gothic" w:hAnsi="Century Gothic" w:cs="Tahoma"/>
          <w:sz w:val="20"/>
          <w:szCs w:val="24"/>
        </w:rPr>
        <w:t xml:space="preserve">: </w:t>
      </w:r>
      <w:r w:rsidR="00287DE3" w:rsidRPr="00BD3C88">
        <w:rPr>
          <w:rFonts w:ascii="Century Gothic" w:hAnsi="Century Gothic" w:cs="Tahoma"/>
          <w:sz w:val="20"/>
          <w:szCs w:val="24"/>
        </w:rPr>
        <w:t>We wi</w:t>
      </w:r>
      <w:r w:rsidR="003B12BD" w:rsidRPr="00BD3C88">
        <w:rPr>
          <w:rFonts w:ascii="Century Gothic" w:hAnsi="Century Gothic" w:cs="Tahoma"/>
          <w:sz w:val="20"/>
          <w:szCs w:val="24"/>
        </w:rPr>
        <w:t xml:space="preserve">ll be </w:t>
      </w:r>
      <w:r w:rsidR="00061745" w:rsidRPr="00BD3C88">
        <w:rPr>
          <w:rFonts w:ascii="Century Gothic" w:hAnsi="Century Gothic" w:cs="Tahoma"/>
          <w:b/>
          <w:sz w:val="20"/>
          <w:szCs w:val="24"/>
        </w:rPr>
        <w:t xml:space="preserve">designing, making </w:t>
      </w:r>
      <w:r w:rsidR="00061745" w:rsidRPr="00BD3C88">
        <w:rPr>
          <w:rFonts w:ascii="Century Gothic" w:hAnsi="Century Gothic" w:cs="Tahoma"/>
          <w:sz w:val="20"/>
          <w:szCs w:val="24"/>
        </w:rPr>
        <w:t>and</w:t>
      </w:r>
      <w:r w:rsidR="00061745" w:rsidRPr="00BD3C88">
        <w:rPr>
          <w:rFonts w:ascii="Century Gothic" w:hAnsi="Century Gothic" w:cs="Tahoma"/>
          <w:b/>
          <w:sz w:val="20"/>
          <w:szCs w:val="24"/>
        </w:rPr>
        <w:t xml:space="preserve"> evaluating </w:t>
      </w:r>
      <w:r w:rsidR="00061745" w:rsidRPr="00BD3C88">
        <w:rPr>
          <w:rFonts w:ascii="Century Gothic" w:hAnsi="Century Gothic" w:cs="Tahoma"/>
          <w:sz w:val="20"/>
          <w:szCs w:val="24"/>
        </w:rPr>
        <w:t>a</w:t>
      </w:r>
      <w:r w:rsidR="00061745" w:rsidRPr="00BD3C88">
        <w:rPr>
          <w:rFonts w:ascii="Century Gothic" w:hAnsi="Century Gothic" w:cs="Tahoma"/>
          <w:b/>
          <w:sz w:val="20"/>
          <w:szCs w:val="24"/>
        </w:rPr>
        <w:t xml:space="preserve"> decorate piece </w:t>
      </w:r>
      <w:r w:rsidR="00061745" w:rsidRPr="00BD3C88">
        <w:rPr>
          <w:rFonts w:ascii="Century Gothic" w:hAnsi="Century Gothic" w:cs="Tahoma"/>
          <w:sz w:val="20"/>
          <w:szCs w:val="24"/>
        </w:rPr>
        <w:t>for a local festival.</w:t>
      </w:r>
      <w:r w:rsidR="00061745" w:rsidRPr="00BD3C88">
        <w:rPr>
          <w:rFonts w:ascii="Century Gothic" w:hAnsi="Century Gothic" w:cs="Tahoma"/>
          <w:b/>
          <w:sz w:val="20"/>
          <w:szCs w:val="24"/>
        </w:rPr>
        <w:t xml:space="preserve"> </w:t>
      </w:r>
      <w:r w:rsidR="00061745" w:rsidRPr="00BD3C88">
        <w:rPr>
          <w:rFonts w:ascii="Century Gothic" w:hAnsi="Century Gothic" w:cs="Tahoma"/>
          <w:sz w:val="20"/>
          <w:szCs w:val="24"/>
        </w:rPr>
        <w:t>We will also look at</w:t>
      </w:r>
      <w:r w:rsidR="00061745" w:rsidRPr="00BD3C88">
        <w:rPr>
          <w:rFonts w:ascii="Century Gothic" w:hAnsi="Century Gothic" w:cs="Tahoma"/>
          <w:b/>
          <w:sz w:val="20"/>
          <w:szCs w:val="24"/>
        </w:rPr>
        <w:t xml:space="preserve"> cooking </w:t>
      </w:r>
      <w:r w:rsidR="00061745" w:rsidRPr="00BD3C88">
        <w:rPr>
          <w:rFonts w:ascii="Century Gothic" w:hAnsi="Century Gothic" w:cs="Tahoma"/>
          <w:sz w:val="20"/>
          <w:szCs w:val="24"/>
        </w:rPr>
        <w:t>for an event or</w:t>
      </w:r>
      <w:r w:rsidR="00061745" w:rsidRPr="00BD3C88">
        <w:rPr>
          <w:rFonts w:ascii="Century Gothic" w:hAnsi="Century Gothic" w:cs="Tahoma"/>
          <w:b/>
          <w:sz w:val="20"/>
          <w:szCs w:val="24"/>
        </w:rPr>
        <w:t xml:space="preserve"> guests – </w:t>
      </w:r>
      <w:r w:rsidR="00061745" w:rsidRPr="00BD3C88">
        <w:rPr>
          <w:rFonts w:ascii="Century Gothic" w:hAnsi="Century Gothic" w:cs="Tahoma"/>
          <w:sz w:val="20"/>
          <w:szCs w:val="24"/>
        </w:rPr>
        <w:t>thinking</w:t>
      </w:r>
      <w:r w:rsidR="00061745" w:rsidRPr="00BD3C88">
        <w:rPr>
          <w:rFonts w:ascii="Century Gothic" w:hAnsi="Century Gothic" w:cs="Tahoma"/>
          <w:b/>
          <w:sz w:val="20"/>
          <w:szCs w:val="24"/>
        </w:rPr>
        <w:t xml:space="preserve"> </w:t>
      </w:r>
      <w:r w:rsidR="00061745" w:rsidRPr="00BD3C88">
        <w:rPr>
          <w:rFonts w:ascii="Century Gothic" w:hAnsi="Century Gothic" w:cs="Tahoma"/>
          <w:sz w:val="20"/>
          <w:szCs w:val="24"/>
        </w:rPr>
        <w:t>about</w:t>
      </w:r>
      <w:r w:rsidR="00061745" w:rsidRPr="00BD3C88">
        <w:rPr>
          <w:rFonts w:ascii="Century Gothic" w:hAnsi="Century Gothic" w:cs="Tahoma"/>
          <w:b/>
          <w:sz w:val="20"/>
          <w:szCs w:val="24"/>
        </w:rPr>
        <w:t xml:space="preserve"> savoury snacks </w:t>
      </w:r>
      <w:r w:rsidR="00061745" w:rsidRPr="00BD3C88">
        <w:rPr>
          <w:rFonts w:ascii="Century Gothic" w:hAnsi="Century Gothic" w:cs="Tahoma"/>
          <w:sz w:val="20"/>
          <w:szCs w:val="24"/>
        </w:rPr>
        <w:t>and</w:t>
      </w:r>
      <w:r w:rsidR="00061745" w:rsidRPr="00BD3C88">
        <w:rPr>
          <w:rFonts w:ascii="Century Gothic" w:hAnsi="Century Gothic" w:cs="Tahoma"/>
          <w:b/>
          <w:sz w:val="20"/>
          <w:szCs w:val="24"/>
        </w:rPr>
        <w:t xml:space="preserve"> healthy diets.</w:t>
      </w:r>
    </w:p>
    <w:p w14:paraId="584ACAD7" w14:textId="3CB2422C" w:rsidR="00BD3C88" w:rsidRPr="00BD3C88" w:rsidRDefault="00BD3C88" w:rsidP="00BD3C88">
      <w:pPr>
        <w:rPr>
          <w:sz w:val="20"/>
          <w:highlight w:val="green"/>
        </w:rPr>
      </w:pPr>
      <w:proofErr w:type="gramStart"/>
      <w:r w:rsidRPr="00BD3C88">
        <w:rPr>
          <w:sz w:val="20"/>
          <w:highlight w:val="yellow"/>
        </w:rPr>
        <w:t>Intolerance ,</w:t>
      </w:r>
      <w:proofErr w:type="gramEnd"/>
      <w:r w:rsidRPr="00BD3C88">
        <w:rPr>
          <w:sz w:val="20"/>
          <w:highlight w:val="yellow"/>
        </w:rPr>
        <w:t xml:space="preserve"> Allergy</w:t>
      </w:r>
      <w:r w:rsidRPr="00BD3C88">
        <w:rPr>
          <w:sz w:val="20"/>
        </w:rPr>
        <w:t xml:space="preserve">, </w:t>
      </w:r>
      <w:r w:rsidRPr="00BD3C88">
        <w:rPr>
          <w:sz w:val="20"/>
          <w:highlight w:val="green"/>
        </w:rPr>
        <w:t>Nutrition, Grams/Kilograms, Millilitre/Litre, temperature, Celsius</w:t>
      </w:r>
      <w:r w:rsidRPr="00BD3C88">
        <w:rPr>
          <w:sz w:val="20"/>
        </w:rPr>
        <w:t xml:space="preserve"> </w:t>
      </w:r>
      <w:r w:rsidRPr="00BD3C88">
        <w:rPr>
          <w:sz w:val="20"/>
          <w:highlight w:val="yellow"/>
        </w:rPr>
        <w:t>Hygiene, Utensils, Texture, vegan sustainable</w:t>
      </w:r>
    </w:p>
    <w:p w14:paraId="3710D439" w14:textId="5A08A1A8" w:rsidR="00D96C40" w:rsidRPr="00D96C40" w:rsidRDefault="00D96C40" w:rsidP="002D5691">
      <w:pPr>
        <w:framePr w:w="11365" w:hSpace="180" w:wrap="around" w:vAnchor="text" w:hAnchor="page" w:x="541" w:y="912"/>
        <w:rPr>
          <w:rFonts w:ascii="Tahoma" w:hAnsi="Tahoma" w:cs="Tahoma"/>
          <w:sz w:val="18"/>
          <w:szCs w:val="24"/>
          <w:highlight w:val="green"/>
        </w:rPr>
      </w:pPr>
      <w:r w:rsidRPr="00EF4F21">
        <w:rPr>
          <w:rFonts w:ascii="Tahoma" w:hAnsi="Tahoma" w:cs="Tahoma"/>
          <w:sz w:val="18"/>
          <w:szCs w:val="24"/>
          <w:highlight w:val="green"/>
        </w:rPr>
        <w:t>Spreadsheet</w:t>
      </w:r>
      <w:r>
        <w:rPr>
          <w:rFonts w:ascii="Tahoma" w:hAnsi="Tahoma" w:cs="Tahoma"/>
          <w:sz w:val="18"/>
          <w:szCs w:val="24"/>
          <w:highlight w:val="green"/>
        </w:rPr>
        <w:t xml:space="preserve">, </w:t>
      </w:r>
      <w:r w:rsidRPr="00EF4F21">
        <w:rPr>
          <w:rFonts w:ascii="Tahoma" w:hAnsi="Tahoma" w:cs="Tahoma"/>
          <w:sz w:val="18"/>
          <w:szCs w:val="24"/>
          <w:highlight w:val="green"/>
        </w:rPr>
        <w:t>Solution</w:t>
      </w:r>
      <w:r>
        <w:rPr>
          <w:rFonts w:ascii="Tahoma" w:hAnsi="Tahoma" w:cs="Tahoma"/>
          <w:sz w:val="18"/>
          <w:szCs w:val="24"/>
          <w:highlight w:val="green"/>
        </w:rPr>
        <w:t xml:space="preserve">, </w:t>
      </w:r>
      <w:r w:rsidRPr="00EF4F21">
        <w:rPr>
          <w:rFonts w:ascii="Tahoma" w:hAnsi="Tahoma" w:cs="Tahoma"/>
          <w:sz w:val="18"/>
          <w:szCs w:val="24"/>
          <w:highlight w:val="green"/>
        </w:rPr>
        <w:t>Logic</w:t>
      </w:r>
      <w:r>
        <w:rPr>
          <w:rFonts w:ascii="Tahoma" w:hAnsi="Tahoma" w:cs="Tahoma"/>
          <w:sz w:val="18"/>
          <w:szCs w:val="24"/>
          <w:highlight w:val="green"/>
        </w:rPr>
        <w:t xml:space="preserve">, </w:t>
      </w:r>
      <w:r w:rsidRPr="00EF4F21">
        <w:rPr>
          <w:rFonts w:ascii="Tahoma" w:hAnsi="Tahoma" w:cs="Tahoma"/>
          <w:sz w:val="18"/>
          <w:szCs w:val="24"/>
          <w:highlight w:val="green"/>
        </w:rPr>
        <w:t>Prediction</w:t>
      </w:r>
      <w:r>
        <w:rPr>
          <w:rFonts w:ascii="Tahoma" w:hAnsi="Tahoma" w:cs="Tahoma"/>
          <w:sz w:val="18"/>
          <w:szCs w:val="24"/>
          <w:highlight w:val="green"/>
        </w:rPr>
        <w:t xml:space="preserve">, </w:t>
      </w:r>
      <w:r w:rsidRPr="00EF4F21">
        <w:rPr>
          <w:rFonts w:ascii="Tahoma" w:hAnsi="Tahoma" w:cs="Tahoma"/>
          <w:sz w:val="18"/>
          <w:szCs w:val="24"/>
          <w:highlight w:val="green"/>
        </w:rPr>
        <w:t>Sequence</w:t>
      </w:r>
      <w:r>
        <w:rPr>
          <w:rFonts w:ascii="Tahoma" w:hAnsi="Tahoma" w:cs="Tahoma"/>
          <w:sz w:val="18"/>
          <w:szCs w:val="24"/>
          <w:highlight w:val="green"/>
        </w:rPr>
        <w:t xml:space="preserve">, </w:t>
      </w:r>
      <w:r w:rsidRPr="00EF4F21">
        <w:rPr>
          <w:rFonts w:ascii="Tahoma" w:hAnsi="Tahoma" w:cs="Tahoma"/>
          <w:sz w:val="18"/>
          <w:szCs w:val="24"/>
          <w:highlight w:val="green"/>
        </w:rPr>
        <w:t>Steps</w:t>
      </w:r>
      <w:r>
        <w:rPr>
          <w:rFonts w:ascii="Tahoma" w:hAnsi="Tahoma" w:cs="Tahoma"/>
          <w:sz w:val="18"/>
          <w:szCs w:val="24"/>
          <w:highlight w:val="green"/>
        </w:rPr>
        <w:t xml:space="preserve">, </w:t>
      </w:r>
      <w:r w:rsidRPr="00EF4F21">
        <w:rPr>
          <w:rFonts w:ascii="Tahoma" w:hAnsi="Tahoma" w:cs="Tahoma"/>
          <w:sz w:val="18"/>
          <w:szCs w:val="24"/>
          <w:highlight w:val="yellow"/>
        </w:rPr>
        <w:t>simulation</w:t>
      </w:r>
      <w:r w:rsidRPr="00EF4F21">
        <w:rPr>
          <w:rFonts w:ascii="Tahoma" w:hAnsi="Tahoma" w:cs="Tahoma"/>
          <w:sz w:val="18"/>
          <w:szCs w:val="24"/>
        </w:rPr>
        <w:t xml:space="preserve">, </w:t>
      </w:r>
      <w:r w:rsidRPr="00EF4F21">
        <w:rPr>
          <w:rFonts w:ascii="Tahoma" w:hAnsi="Tahoma" w:cs="Tahoma"/>
          <w:sz w:val="18"/>
          <w:szCs w:val="24"/>
          <w:highlight w:val="yellow"/>
        </w:rPr>
        <w:t>decomposition</w:t>
      </w:r>
      <w:r w:rsidRPr="00EF4F21">
        <w:rPr>
          <w:rFonts w:ascii="Tahoma" w:hAnsi="Tahoma" w:cs="Tahoma"/>
          <w:sz w:val="18"/>
          <w:szCs w:val="24"/>
        </w:rPr>
        <w:t xml:space="preserve">, </w:t>
      </w:r>
      <w:r w:rsidRPr="00EF4F21">
        <w:rPr>
          <w:rFonts w:ascii="Tahoma" w:hAnsi="Tahoma" w:cs="Tahoma"/>
          <w:sz w:val="18"/>
          <w:szCs w:val="24"/>
          <w:highlight w:val="yellow"/>
        </w:rPr>
        <w:t>generalization</w:t>
      </w:r>
      <w:r w:rsidRPr="00EF4F21">
        <w:rPr>
          <w:rFonts w:ascii="Tahoma" w:hAnsi="Tahoma" w:cs="Tahoma"/>
          <w:sz w:val="18"/>
          <w:szCs w:val="24"/>
        </w:rPr>
        <w:t xml:space="preserve">, </w:t>
      </w:r>
      <w:r w:rsidRPr="00EF4F21">
        <w:rPr>
          <w:rFonts w:ascii="Tahoma" w:hAnsi="Tahoma" w:cs="Tahoma"/>
          <w:sz w:val="18"/>
          <w:szCs w:val="24"/>
          <w:highlight w:val="yellow"/>
        </w:rPr>
        <w:t>abstraction</w:t>
      </w:r>
      <w:r w:rsidRPr="00D96C40">
        <w:rPr>
          <w:rFonts w:ascii="Tahoma" w:hAnsi="Tahoma" w:cs="Tahoma"/>
          <w:sz w:val="18"/>
          <w:szCs w:val="24"/>
          <w:highlight w:val="yellow"/>
        </w:rPr>
        <w:t>, evaluation</w:t>
      </w:r>
      <w:r>
        <w:rPr>
          <w:rFonts w:ascii="Tahoma" w:hAnsi="Tahoma" w:cs="Tahoma"/>
          <w:sz w:val="18"/>
          <w:szCs w:val="24"/>
          <w:highlight w:val="yellow"/>
        </w:rPr>
        <w:t>, animation</w:t>
      </w:r>
    </w:p>
    <w:p w14:paraId="520C4290" w14:textId="16588EF0" w:rsidR="008E4E4E" w:rsidRPr="00BD3C88" w:rsidRDefault="000261F5" w:rsidP="00D96C40">
      <w:pPr>
        <w:pStyle w:val="NoSpacing"/>
        <w:jc w:val="both"/>
        <w:rPr>
          <w:rFonts w:ascii="Century Gothic" w:hAnsi="Century Gothic" w:cs="Tahoma"/>
          <w:sz w:val="20"/>
          <w:szCs w:val="24"/>
        </w:rPr>
      </w:pPr>
      <w:r w:rsidRPr="00BD3C88">
        <w:rPr>
          <w:rFonts w:ascii="Century Gothic" w:hAnsi="Century Gothic" w:cs="Tahoma"/>
          <w:b/>
          <w:sz w:val="20"/>
          <w:szCs w:val="24"/>
        </w:rPr>
        <w:t>Computing</w:t>
      </w:r>
      <w:r w:rsidRPr="00BD3C88">
        <w:rPr>
          <w:rFonts w:ascii="Century Gothic" w:hAnsi="Century Gothic" w:cs="Tahoma"/>
          <w:sz w:val="20"/>
          <w:szCs w:val="24"/>
        </w:rPr>
        <w:t>:</w:t>
      </w:r>
      <w:r w:rsidR="008E4E4E" w:rsidRPr="00BD3C88">
        <w:rPr>
          <w:rFonts w:ascii="Century Gothic" w:hAnsi="Century Gothic" w:cs="Tahoma"/>
          <w:sz w:val="20"/>
          <w:szCs w:val="24"/>
        </w:rPr>
        <w:t xml:space="preserve"> Over the course of the term, </w:t>
      </w:r>
      <w:r w:rsidR="006A5AA9" w:rsidRPr="00BD3C88">
        <w:rPr>
          <w:rFonts w:ascii="Century Gothic" w:hAnsi="Century Gothic" w:cs="Tahoma"/>
          <w:sz w:val="20"/>
          <w:szCs w:val="24"/>
        </w:rPr>
        <w:t xml:space="preserve">we will focus on how do </w:t>
      </w:r>
      <w:r w:rsidR="006A5AA9" w:rsidRPr="00BD3C88">
        <w:rPr>
          <w:rFonts w:ascii="Century Gothic" w:hAnsi="Century Gothic" w:cs="Tahoma"/>
          <w:b/>
          <w:sz w:val="20"/>
          <w:szCs w:val="24"/>
        </w:rPr>
        <w:t>design</w:t>
      </w:r>
      <w:r w:rsidR="006A5AA9" w:rsidRPr="00BD3C88">
        <w:rPr>
          <w:rFonts w:ascii="Century Gothic" w:hAnsi="Century Gothic" w:cs="Tahoma"/>
          <w:sz w:val="20"/>
          <w:szCs w:val="24"/>
        </w:rPr>
        <w:t xml:space="preserve">, </w:t>
      </w:r>
      <w:r w:rsidR="006A5AA9" w:rsidRPr="00BD3C88">
        <w:rPr>
          <w:rFonts w:ascii="Century Gothic" w:hAnsi="Century Gothic" w:cs="Tahoma"/>
          <w:b/>
          <w:sz w:val="20"/>
          <w:szCs w:val="24"/>
        </w:rPr>
        <w:t>write</w:t>
      </w:r>
      <w:r w:rsidR="006A5AA9" w:rsidRPr="00BD3C88">
        <w:rPr>
          <w:rFonts w:ascii="Century Gothic" w:hAnsi="Century Gothic" w:cs="Tahoma"/>
          <w:sz w:val="20"/>
          <w:szCs w:val="24"/>
        </w:rPr>
        <w:t xml:space="preserve"> and </w:t>
      </w:r>
      <w:r w:rsidR="006A5AA9" w:rsidRPr="00BD3C88">
        <w:rPr>
          <w:rFonts w:ascii="Century Gothic" w:hAnsi="Century Gothic" w:cs="Tahoma"/>
          <w:b/>
          <w:sz w:val="20"/>
          <w:szCs w:val="24"/>
        </w:rPr>
        <w:t>debug</w:t>
      </w:r>
      <w:r w:rsidR="006A5AA9" w:rsidRPr="00BD3C88">
        <w:rPr>
          <w:rFonts w:ascii="Century Gothic" w:hAnsi="Century Gothic" w:cs="Tahoma"/>
          <w:sz w:val="20"/>
          <w:szCs w:val="24"/>
        </w:rPr>
        <w:t xml:space="preserve"> programs in order to achieve </w:t>
      </w:r>
      <w:r w:rsidR="006A5AA9" w:rsidRPr="00BD3C88">
        <w:rPr>
          <w:rFonts w:ascii="Century Gothic" w:hAnsi="Century Gothic" w:cs="Tahoma"/>
          <w:b/>
          <w:sz w:val="20"/>
          <w:szCs w:val="24"/>
        </w:rPr>
        <w:t>specific</w:t>
      </w:r>
      <w:r w:rsidR="006A5AA9" w:rsidRPr="00BD3C88">
        <w:rPr>
          <w:rFonts w:ascii="Century Gothic" w:hAnsi="Century Gothic" w:cs="Tahoma"/>
          <w:sz w:val="20"/>
          <w:szCs w:val="24"/>
        </w:rPr>
        <w:t xml:space="preserve"> </w:t>
      </w:r>
      <w:r w:rsidR="006A5AA9" w:rsidRPr="00BD3C88">
        <w:rPr>
          <w:rFonts w:ascii="Century Gothic" w:hAnsi="Century Gothic" w:cs="Tahoma"/>
          <w:b/>
          <w:sz w:val="20"/>
          <w:szCs w:val="24"/>
        </w:rPr>
        <w:t>goals</w:t>
      </w:r>
      <w:r w:rsidR="006A5AA9" w:rsidRPr="00BD3C88">
        <w:rPr>
          <w:rFonts w:ascii="Century Gothic" w:hAnsi="Century Gothic" w:cs="Tahoma"/>
          <w:sz w:val="20"/>
          <w:szCs w:val="24"/>
        </w:rPr>
        <w:t xml:space="preserve">. We then move on to look at </w:t>
      </w:r>
      <w:r w:rsidR="006A5AA9" w:rsidRPr="00BD3C88">
        <w:rPr>
          <w:rFonts w:ascii="Century Gothic" w:hAnsi="Century Gothic" w:cs="Tahoma"/>
          <w:b/>
          <w:sz w:val="20"/>
          <w:szCs w:val="24"/>
        </w:rPr>
        <w:t>solving</w:t>
      </w:r>
      <w:r w:rsidR="006A5AA9" w:rsidRPr="00BD3C88">
        <w:rPr>
          <w:rFonts w:ascii="Century Gothic" w:hAnsi="Century Gothic" w:cs="Tahoma"/>
          <w:sz w:val="20"/>
          <w:szCs w:val="24"/>
        </w:rPr>
        <w:t xml:space="preserve"> </w:t>
      </w:r>
      <w:r w:rsidR="006A5AA9" w:rsidRPr="00BD3C88">
        <w:rPr>
          <w:rFonts w:ascii="Century Gothic" w:hAnsi="Century Gothic" w:cs="Tahoma"/>
          <w:b/>
          <w:sz w:val="20"/>
          <w:szCs w:val="24"/>
        </w:rPr>
        <w:t>problems</w:t>
      </w:r>
      <w:r w:rsidR="006A5AA9" w:rsidRPr="00BD3C88">
        <w:rPr>
          <w:rFonts w:ascii="Century Gothic" w:hAnsi="Century Gothic" w:cs="Tahoma"/>
          <w:sz w:val="20"/>
          <w:szCs w:val="24"/>
        </w:rPr>
        <w:t xml:space="preserve"> using </w:t>
      </w:r>
      <w:r w:rsidR="006A5AA9" w:rsidRPr="00BD3C88">
        <w:rPr>
          <w:rFonts w:ascii="Century Gothic" w:hAnsi="Century Gothic" w:cs="Tahoma"/>
          <w:b/>
          <w:sz w:val="20"/>
          <w:szCs w:val="24"/>
        </w:rPr>
        <w:t>coding</w:t>
      </w:r>
      <w:r w:rsidR="006A5AA9" w:rsidRPr="00BD3C88">
        <w:rPr>
          <w:rFonts w:ascii="Century Gothic" w:hAnsi="Century Gothic" w:cs="Tahoma"/>
          <w:sz w:val="20"/>
          <w:szCs w:val="24"/>
        </w:rPr>
        <w:t xml:space="preserve"> </w:t>
      </w:r>
      <w:r w:rsidR="006A5AA9" w:rsidRPr="00BD3C88">
        <w:rPr>
          <w:rFonts w:ascii="Century Gothic" w:hAnsi="Century Gothic" w:cs="Tahoma"/>
          <w:b/>
          <w:sz w:val="20"/>
          <w:szCs w:val="24"/>
        </w:rPr>
        <w:t>programmes</w:t>
      </w:r>
      <w:r w:rsidR="006A5AA9" w:rsidRPr="00BD3C88">
        <w:rPr>
          <w:rFonts w:ascii="Century Gothic" w:hAnsi="Century Gothic" w:cs="Tahoma"/>
          <w:sz w:val="20"/>
          <w:szCs w:val="24"/>
        </w:rPr>
        <w:t xml:space="preserve"> that we will </w:t>
      </w:r>
      <w:r w:rsidR="006A5AA9" w:rsidRPr="00BD3C88">
        <w:rPr>
          <w:rFonts w:ascii="Century Gothic" w:hAnsi="Century Gothic" w:cs="Tahoma"/>
          <w:b/>
          <w:sz w:val="20"/>
          <w:szCs w:val="24"/>
        </w:rPr>
        <w:t>design</w:t>
      </w:r>
      <w:r w:rsidR="006A5AA9" w:rsidRPr="00BD3C88">
        <w:rPr>
          <w:rFonts w:ascii="Century Gothic" w:hAnsi="Century Gothic" w:cs="Tahoma"/>
          <w:sz w:val="20"/>
          <w:szCs w:val="24"/>
        </w:rPr>
        <w:t xml:space="preserve"> and </w:t>
      </w:r>
      <w:r w:rsidR="006A5AA9" w:rsidRPr="00BD3C88">
        <w:rPr>
          <w:rFonts w:ascii="Century Gothic" w:hAnsi="Century Gothic" w:cs="Tahoma"/>
          <w:b/>
          <w:sz w:val="20"/>
          <w:szCs w:val="24"/>
        </w:rPr>
        <w:t>make</w:t>
      </w:r>
      <w:r w:rsidR="006A5AA9" w:rsidRPr="00BD3C88">
        <w:rPr>
          <w:rFonts w:ascii="Century Gothic" w:hAnsi="Century Gothic" w:cs="Tahoma"/>
          <w:sz w:val="20"/>
          <w:szCs w:val="24"/>
        </w:rPr>
        <w:t>!</w:t>
      </w:r>
    </w:p>
    <w:p w14:paraId="34FA085A" w14:textId="5BD6DA1A" w:rsidR="00D96C40" w:rsidRPr="004D29BF" w:rsidRDefault="000261F5" w:rsidP="00DE7854">
      <w:pPr>
        <w:jc w:val="both"/>
        <w:rPr>
          <w:rFonts w:ascii="Century Gothic" w:hAnsi="Century Gothic" w:cs="Tahoma"/>
          <w:sz w:val="20"/>
          <w:szCs w:val="24"/>
        </w:rPr>
      </w:pPr>
      <w:r w:rsidRPr="004D29BF">
        <w:rPr>
          <w:rFonts w:ascii="Century Gothic" w:hAnsi="Century Gothic" w:cs="Tahoma"/>
          <w:b/>
          <w:sz w:val="20"/>
          <w:szCs w:val="24"/>
        </w:rPr>
        <w:t xml:space="preserve">PSHE: </w:t>
      </w:r>
      <w:r w:rsidR="008E4E4E" w:rsidRPr="004D29BF">
        <w:rPr>
          <w:rFonts w:ascii="Century Gothic" w:hAnsi="Century Gothic" w:cs="Tahoma"/>
          <w:sz w:val="20"/>
          <w:szCs w:val="24"/>
        </w:rPr>
        <w:t xml:space="preserve">This term </w:t>
      </w:r>
      <w:r w:rsidR="0034483F" w:rsidRPr="004D29BF">
        <w:rPr>
          <w:rFonts w:ascii="Century Gothic" w:hAnsi="Century Gothic" w:cs="Tahoma"/>
          <w:sz w:val="20"/>
          <w:szCs w:val="24"/>
        </w:rPr>
        <w:t xml:space="preserve">we will explore the benefits of living in a </w:t>
      </w:r>
      <w:r w:rsidR="0034483F" w:rsidRPr="004D29BF">
        <w:rPr>
          <w:rFonts w:ascii="Century Gothic" w:hAnsi="Century Gothic" w:cs="Tahoma"/>
          <w:b/>
          <w:sz w:val="20"/>
          <w:szCs w:val="24"/>
        </w:rPr>
        <w:t>diverse</w:t>
      </w:r>
      <w:r w:rsidR="0034483F" w:rsidRPr="004D29BF">
        <w:rPr>
          <w:rFonts w:ascii="Century Gothic" w:hAnsi="Century Gothic" w:cs="Tahoma"/>
          <w:sz w:val="20"/>
          <w:szCs w:val="24"/>
        </w:rPr>
        <w:t xml:space="preserve"> </w:t>
      </w:r>
      <w:r w:rsidR="0034483F" w:rsidRPr="004D29BF">
        <w:rPr>
          <w:rFonts w:ascii="Century Gothic" w:hAnsi="Century Gothic" w:cs="Tahoma"/>
          <w:b/>
          <w:sz w:val="20"/>
          <w:szCs w:val="24"/>
        </w:rPr>
        <w:t>community</w:t>
      </w:r>
      <w:r w:rsidR="0034483F" w:rsidRPr="004D29BF">
        <w:rPr>
          <w:rFonts w:ascii="Century Gothic" w:hAnsi="Century Gothic" w:cs="Tahoma"/>
          <w:sz w:val="20"/>
          <w:szCs w:val="24"/>
        </w:rPr>
        <w:t xml:space="preserve">, learning about basic </w:t>
      </w:r>
      <w:r w:rsidR="0034483F" w:rsidRPr="004D29BF">
        <w:rPr>
          <w:rFonts w:ascii="Century Gothic" w:hAnsi="Century Gothic" w:cs="Tahoma"/>
          <w:b/>
          <w:sz w:val="20"/>
          <w:szCs w:val="24"/>
        </w:rPr>
        <w:t>first</w:t>
      </w:r>
      <w:r w:rsidR="0034483F" w:rsidRPr="004D29BF">
        <w:rPr>
          <w:rFonts w:ascii="Century Gothic" w:hAnsi="Century Gothic" w:cs="Tahoma"/>
          <w:sz w:val="20"/>
          <w:szCs w:val="24"/>
        </w:rPr>
        <w:t>-</w:t>
      </w:r>
      <w:r w:rsidR="0034483F" w:rsidRPr="004D29BF">
        <w:rPr>
          <w:rFonts w:ascii="Century Gothic" w:hAnsi="Century Gothic" w:cs="Tahoma"/>
          <w:b/>
          <w:sz w:val="20"/>
          <w:szCs w:val="24"/>
        </w:rPr>
        <w:t>aid</w:t>
      </w:r>
      <w:r w:rsidR="0034483F" w:rsidRPr="004D29BF">
        <w:rPr>
          <w:rFonts w:ascii="Century Gothic" w:hAnsi="Century Gothic" w:cs="Tahoma"/>
          <w:sz w:val="20"/>
          <w:szCs w:val="24"/>
        </w:rPr>
        <w:t xml:space="preserve"> and the principles of </w:t>
      </w:r>
      <w:r w:rsidR="0034483F" w:rsidRPr="004D29BF">
        <w:rPr>
          <w:rFonts w:ascii="Century Gothic" w:hAnsi="Century Gothic" w:cs="Tahoma"/>
          <w:b/>
          <w:sz w:val="20"/>
          <w:szCs w:val="24"/>
        </w:rPr>
        <w:t>enterprise</w:t>
      </w:r>
      <w:r w:rsidR="0034483F" w:rsidRPr="004D29BF">
        <w:rPr>
          <w:rFonts w:ascii="Century Gothic" w:hAnsi="Century Gothic" w:cs="Tahoma"/>
          <w:sz w:val="20"/>
          <w:szCs w:val="24"/>
        </w:rPr>
        <w:t xml:space="preserve">. We also look at </w:t>
      </w:r>
      <w:r w:rsidR="0034483F" w:rsidRPr="004D29BF">
        <w:rPr>
          <w:rFonts w:ascii="Century Gothic" w:hAnsi="Century Gothic" w:cs="Tahoma"/>
          <w:b/>
          <w:sz w:val="20"/>
          <w:szCs w:val="24"/>
        </w:rPr>
        <w:t>SRE</w:t>
      </w:r>
      <w:r w:rsidR="0034483F" w:rsidRPr="004D29BF">
        <w:rPr>
          <w:rFonts w:ascii="Century Gothic" w:hAnsi="Century Gothic" w:cs="Tahoma"/>
          <w:sz w:val="20"/>
          <w:szCs w:val="24"/>
        </w:rPr>
        <w:t xml:space="preserve"> including personal </w:t>
      </w:r>
      <w:r w:rsidR="0034483F" w:rsidRPr="004D29BF">
        <w:rPr>
          <w:rFonts w:ascii="Century Gothic" w:hAnsi="Century Gothic" w:cs="Tahoma"/>
          <w:b/>
          <w:sz w:val="20"/>
          <w:szCs w:val="24"/>
        </w:rPr>
        <w:t>hygiene</w:t>
      </w:r>
      <w:r w:rsidR="0034483F" w:rsidRPr="004D29BF">
        <w:rPr>
          <w:rFonts w:ascii="Century Gothic" w:hAnsi="Century Gothic" w:cs="Tahoma"/>
          <w:sz w:val="20"/>
          <w:szCs w:val="24"/>
        </w:rPr>
        <w:t xml:space="preserve">, </w:t>
      </w:r>
      <w:r w:rsidR="0034483F" w:rsidRPr="004D29BF">
        <w:rPr>
          <w:rFonts w:ascii="Century Gothic" w:hAnsi="Century Gothic" w:cs="Tahoma"/>
          <w:b/>
          <w:sz w:val="20"/>
          <w:szCs w:val="24"/>
        </w:rPr>
        <w:t>behaviour</w:t>
      </w:r>
      <w:r w:rsidR="0034483F" w:rsidRPr="004D29BF">
        <w:rPr>
          <w:rFonts w:ascii="Century Gothic" w:hAnsi="Century Gothic" w:cs="Tahoma"/>
          <w:sz w:val="20"/>
          <w:szCs w:val="24"/>
        </w:rPr>
        <w:t xml:space="preserve"> and </w:t>
      </w:r>
      <w:r w:rsidR="0034483F" w:rsidRPr="004D29BF">
        <w:rPr>
          <w:rFonts w:ascii="Century Gothic" w:hAnsi="Century Gothic" w:cs="Tahoma"/>
          <w:b/>
          <w:sz w:val="20"/>
          <w:szCs w:val="24"/>
        </w:rPr>
        <w:t>emotions</w:t>
      </w:r>
      <w:r w:rsidR="0034483F" w:rsidRPr="004D29BF">
        <w:rPr>
          <w:rFonts w:ascii="Century Gothic" w:hAnsi="Century Gothic" w:cs="Tahoma"/>
          <w:sz w:val="20"/>
          <w:szCs w:val="24"/>
        </w:rPr>
        <w:t xml:space="preserve">. Finally, we think about the </w:t>
      </w:r>
      <w:r w:rsidR="0034483F" w:rsidRPr="004D29BF">
        <w:rPr>
          <w:rFonts w:ascii="Century Gothic" w:hAnsi="Century Gothic" w:cs="Tahoma"/>
          <w:b/>
          <w:sz w:val="20"/>
          <w:szCs w:val="24"/>
        </w:rPr>
        <w:t>principles</w:t>
      </w:r>
      <w:r w:rsidR="0034483F" w:rsidRPr="004D29BF">
        <w:rPr>
          <w:rFonts w:ascii="Century Gothic" w:hAnsi="Century Gothic" w:cs="Tahoma"/>
          <w:sz w:val="20"/>
          <w:szCs w:val="24"/>
        </w:rPr>
        <w:t xml:space="preserve"> and </w:t>
      </w:r>
      <w:r w:rsidR="0034483F" w:rsidRPr="004D29BF">
        <w:rPr>
          <w:rFonts w:ascii="Century Gothic" w:hAnsi="Century Gothic" w:cs="Tahoma"/>
          <w:b/>
          <w:sz w:val="20"/>
          <w:szCs w:val="24"/>
        </w:rPr>
        <w:t>values</w:t>
      </w:r>
      <w:r w:rsidR="0034483F" w:rsidRPr="004D29BF">
        <w:rPr>
          <w:rFonts w:ascii="Century Gothic" w:hAnsi="Century Gothic" w:cs="Tahoma"/>
          <w:sz w:val="20"/>
          <w:szCs w:val="24"/>
        </w:rPr>
        <w:t xml:space="preserve"> of </w:t>
      </w:r>
      <w:r w:rsidR="0034483F" w:rsidRPr="004D29BF">
        <w:rPr>
          <w:rFonts w:ascii="Century Gothic" w:hAnsi="Century Gothic" w:cs="Tahoma"/>
          <w:b/>
          <w:sz w:val="20"/>
          <w:szCs w:val="24"/>
        </w:rPr>
        <w:t>charity</w:t>
      </w:r>
      <w:r w:rsidR="0034483F" w:rsidRPr="004D29BF">
        <w:rPr>
          <w:rFonts w:ascii="Century Gothic" w:hAnsi="Century Gothic" w:cs="Tahoma"/>
          <w:sz w:val="20"/>
          <w:szCs w:val="24"/>
        </w:rPr>
        <w:t xml:space="preserve"> work</w:t>
      </w:r>
      <w:r w:rsidR="00D96C40" w:rsidRPr="004D29BF">
        <w:rPr>
          <w:rFonts w:ascii="Century Gothic" w:hAnsi="Century Gothic" w:cs="Tahoma"/>
          <w:sz w:val="20"/>
          <w:szCs w:val="24"/>
        </w:rPr>
        <w:t>.</w:t>
      </w:r>
    </w:p>
    <w:tbl>
      <w:tblPr>
        <w:tblStyle w:val="TableGrid"/>
        <w:tblpPr w:leftFromText="180" w:rightFromText="180" w:vertAnchor="text" w:tblpY="43"/>
        <w:tblW w:w="109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27"/>
      </w:tblGrid>
      <w:tr w:rsidR="00D96C40" w14:paraId="43FFF307" w14:textId="77777777" w:rsidTr="00D96C40">
        <w:trPr>
          <w:trHeight w:val="477"/>
        </w:trPr>
        <w:tc>
          <w:tcPr>
            <w:tcW w:w="10927" w:type="dxa"/>
          </w:tcPr>
          <w:p w14:paraId="2DF5A677" w14:textId="2B6E11F5" w:rsidR="00D96C40" w:rsidRDefault="00D96C40" w:rsidP="00D54D62">
            <w:pPr>
              <w:rPr>
                <w:sz w:val="24"/>
              </w:rPr>
            </w:pPr>
            <w:r w:rsidRPr="00D96C40">
              <w:rPr>
                <w:rFonts w:ascii="Tahoma" w:hAnsi="Tahoma" w:cs="Tahoma"/>
                <w:bCs/>
                <w:sz w:val="20"/>
                <w:highlight w:val="green"/>
              </w:rPr>
              <w:t>diversity</w:t>
            </w:r>
            <w:r w:rsidRPr="00D96C40">
              <w:rPr>
                <w:rFonts w:ascii="Tahoma" w:hAnsi="Tahoma" w:cs="Tahoma"/>
                <w:bCs/>
                <w:sz w:val="20"/>
              </w:rPr>
              <w:t xml:space="preserve">, </w:t>
            </w:r>
            <w:r w:rsidRPr="00D96C40">
              <w:rPr>
                <w:rFonts w:ascii="Tahoma" w:hAnsi="Tahoma" w:cs="Tahoma"/>
                <w:bCs/>
                <w:sz w:val="20"/>
                <w:highlight w:val="green"/>
              </w:rPr>
              <w:t>diverse</w:t>
            </w:r>
            <w:r w:rsidRPr="00D96C40">
              <w:rPr>
                <w:rFonts w:ascii="Tahoma" w:hAnsi="Tahoma" w:cs="Tahoma"/>
                <w:bCs/>
                <w:sz w:val="20"/>
              </w:rPr>
              <w:t xml:space="preserve">, </w:t>
            </w:r>
            <w:r w:rsidRPr="00D96C40">
              <w:rPr>
                <w:rFonts w:ascii="Tahoma" w:hAnsi="Tahoma" w:cs="Tahoma"/>
                <w:bCs/>
                <w:sz w:val="20"/>
                <w:highlight w:val="green"/>
              </w:rPr>
              <w:t>community</w:t>
            </w:r>
            <w:r w:rsidRPr="00D96C40">
              <w:rPr>
                <w:rFonts w:ascii="Tahoma" w:hAnsi="Tahoma" w:cs="Tahoma"/>
                <w:bCs/>
                <w:sz w:val="20"/>
              </w:rPr>
              <w:t xml:space="preserve">, </w:t>
            </w:r>
            <w:r w:rsidRPr="00D96C40">
              <w:rPr>
                <w:rFonts w:ascii="Tahoma" w:hAnsi="Tahoma" w:cs="Tahoma"/>
                <w:bCs/>
                <w:sz w:val="20"/>
                <w:highlight w:val="green"/>
              </w:rPr>
              <w:t>physical</w:t>
            </w:r>
            <w:r w:rsidRPr="00D96C40">
              <w:rPr>
                <w:rFonts w:ascii="Tahoma" w:hAnsi="Tahoma" w:cs="Tahoma"/>
                <w:bCs/>
                <w:sz w:val="20"/>
              </w:rPr>
              <w:t xml:space="preserve">, </w:t>
            </w:r>
            <w:r w:rsidRPr="00D96C40">
              <w:rPr>
                <w:rFonts w:ascii="Tahoma" w:hAnsi="Tahoma" w:cs="Tahoma"/>
                <w:bCs/>
                <w:sz w:val="20"/>
                <w:highlight w:val="green"/>
              </w:rPr>
              <w:t>mental</w:t>
            </w:r>
            <w:r w:rsidRPr="00D96C40">
              <w:rPr>
                <w:rFonts w:ascii="Tahoma" w:hAnsi="Tahoma" w:cs="Tahoma"/>
                <w:bCs/>
                <w:sz w:val="20"/>
              </w:rPr>
              <w:t xml:space="preserve">, </w:t>
            </w:r>
            <w:r w:rsidRPr="00D96C40">
              <w:rPr>
                <w:rFonts w:ascii="Tahoma" w:hAnsi="Tahoma" w:cs="Tahoma"/>
                <w:bCs/>
                <w:sz w:val="20"/>
                <w:highlight w:val="green"/>
              </w:rPr>
              <w:t>injury</w:t>
            </w:r>
            <w:r w:rsidRPr="00D96C40">
              <w:rPr>
                <w:rFonts w:ascii="Tahoma" w:hAnsi="Tahoma" w:cs="Tahoma"/>
                <w:bCs/>
                <w:sz w:val="20"/>
              </w:rPr>
              <w:t xml:space="preserve">, </w:t>
            </w:r>
            <w:r w:rsidRPr="00D96C40">
              <w:rPr>
                <w:rFonts w:ascii="Tahoma" w:hAnsi="Tahoma" w:cs="Tahoma"/>
                <w:bCs/>
                <w:sz w:val="20"/>
                <w:highlight w:val="yellow"/>
              </w:rPr>
              <w:t>economy</w:t>
            </w:r>
            <w:r w:rsidRPr="00D96C40">
              <w:rPr>
                <w:rFonts w:ascii="Tahoma" w:hAnsi="Tahoma" w:cs="Tahoma"/>
                <w:bCs/>
                <w:sz w:val="20"/>
              </w:rPr>
              <w:t xml:space="preserve">, </w:t>
            </w:r>
            <w:r w:rsidRPr="00D96C40">
              <w:rPr>
                <w:rFonts w:ascii="Tahoma" w:hAnsi="Tahoma" w:cs="Tahoma"/>
                <w:bCs/>
                <w:sz w:val="20"/>
                <w:highlight w:val="yellow"/>
              </w:rPr>
              <w:t>economic</w:t>
            </w:r>
            <w:r w:rsidRPr="00D96C40">
              <w:rPr>
                <w:rFonts w:ascii="Tahoma" w:hAnsi="Tahoma" w:cs="Tahoma"/>
                <w:bCs/>
                <w:sz w:val="20"/>
              </w:rPr>
              <w:t xml:space="preserve"> </w:t>
            </w:r>
            <w:r w:rsidRPr="00D96C40">
              <w:rPr>
                <w:rFonts w:ascii="Tahoma" w:hAnsi="Tahoma" w:cs="Tahoma"/>
                <w:bCs/>
                <w:sz w:val="20"/>
                <w:highlight w:val="yellow"/>
              </w:rPr>
              <w:t>wellbeing</w:t>
            </w:r>
            <w:r w:rsidRPr="00D96C40">
              <w:rPr>
                <w:rFonts w:ascii="Tahoma" w:hAnsi="Tahoma" w:cs="Tahoma"/>
                <w:bCs/>
                <w:sz w:val="20"/>
              </w:rPr>
              <w:t>,</w:t>
            </w:r>
            <w:r w:rsidRPr="00D96C40">
              <w:rPr>
                <w:rFonts w:ascii="Tahoma" w:hAnsi="Tahoma" w:cs="Tahoma"/>
                <w:bCs/>
                <w:sz w:val="20"/>
                <w:highlight w:val="yellow"/>
              </w:rPr>
              <w:t xml:space="preserve"> enterprise</w:t>
            </w:r>
            <w:r w:rsidRPr="00D96C40">
              <w:rPr>
                <w:rFonts w:ascii="Tahoma" w:hAnsi="Tahoma" w:cs="Tahoma"/>
                <w:bCs/>
                <w:sz w:val="20"/>
              </w:rPr>
              <w:t xml:space="preserve">, </w:t>
            </w:r>
            <w:r w:rsidRPr="00D96C40">
              <w:rPr>
                <w:rFonts w:ascii="Tahoma" w:hAnsi="Tahoma" w:cs="Tahoma"/>
                <w:bCs/>
                <w:sz w:val="20"/>
                <w:highlight w:val="yellow"/>
              </w:rPr>
              <w:t>profit</w:t>
            </w:r>
            <w:r w:rsidRPr="00D96C40">
              <w:rPr>
                <w:rFonts w:ascii="Tahoma" w:hAnsi="Tahoma" w:cs="Tahoma"/>
                <w:bCs/>
                <w:sz w:val="20"/>
              </w:rPr>
              <w:t xml:space="preserve">, </w:t>
            </w:r>
            <w:r w:rsidRPr="00D96C40">
              <w:rPr>
                <w:rFonts w:ascii="Tahoma" w:hAnsi="Tahoma" w:cs="Tahoma"/>
                <w:bCs/>
                <w:sz w:val="20"/>
                <w:highlight w:val="yellow"/>
              </w:rPr>
              <w:t>loss</w:t>
            </w:r>
            <w:r w:rsidRPr="00D96C40">
              <w:rPr>
                <w:rFonts w:ascii="Tahoma" w:hAnsi="Tahoma" w:cs="Tahoma"/>
                <w:bCs/>
                <w:sz w:val="20"/>
              </w:rPr>
              <w:t xml:space="preserve">, </w:t>
            </w:r>
            <w:r w:rsidRPr="00D96C40">
              <w:rPr>
                <w:rFonts w:ascii="Tahoma" w:hAnsi="Tahoma" w:cs="Tahoma"/>
                <w:bCs/>
                <w:sz w:val="20"/>
                <w:highlight w:val="yellow"/>
              </w:rPr>
              <w:t>charity</w:t>
            </w:r>
          </w:p>
        </w:tc>
      </w:tr>
    </w:tbl>
    <w:p w14:paraId="74B063E8" w14:textId="10344954" w:rsidR="00D96C40" w:rsidRDefault="00A26990" w:rsidP="00DE7854">
      <w:pPr>
        <w:jc w:val="both"/>
        <w:rPr>
          <w:rFonts w:ascii="Century Gothic" w:hAnsi="Century Gothic" w:cs="Tahoma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5917848" wp14:editId="61BADBBE">
            <wp:simplePos x="0" y="0"/>
            <wp:positionH relativeFrom="margin">
              <wp:align>center</wp:align>
            </wp:positionH>
            <wp:positionV relativeFrom="paragraph">
              <wp:posOffset>334645</wp:posOffset>
            </wp:positionV>
            <wp:extent cx="1851660" cy="2200910"/>
            <wp:effectExtent l="0" t="0" r="0" b="8890"/>
            <wp:wrapThrough wrapText="bothSides">
              <wp:wrapPolygon edited="0">
                <wp:start x="0" y="0"/>
                <wp:lineTo x="0" y="21500"/>
                <wp:lineTo x="21333" y="21500"/>
                <wp:lineTo x="21333" y="0"/>
                <wp:lineTo x="0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1660" cy="2200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3A5954" w14:textId="2CE323BE" w:rsidR="0006739F" w:rsidRDefault="0006739F" w:rsidP="00DE7854">
      <w:pPr>
        <w:jc w:val="both"/>
        <w:rPr>
          <w:rFonts w:ascii="Century Gothic" w:hAnsi="Century Gothic" w:cs="Tahoma"/>
          <w:szCs w:val="24"/>
        </w:rPr>
      </w:pPr>
    </w:p>
    <w:p w14:paraId="6B8E1971" w14:textId="1B8B5629" w:rsidR="0006739F" w:rsidRDefault="0006739F" w:rsidP="00DE7854">
      <w:pPr>
        <w:jc w:val="both"/>
        <w:rPr>
          <w:rFonts w:ascii="Century Gothic" w:hAnsi="Century Gothic" w:cs="Tahoma"/>
          <w:szCs w:val="24"/>
        </w:rPr>
      </w:pPr>
    </w:p>
    <w:p w14:paraId="0CAC9E51" w14:textId="6F1EEB43" w:rsidR="0058310F" w:rsidRPr="00A26990" w:rsidRDefault="0058310F">
      <w:pPr>
        <w:rPr>
          <w:rFonts w:ascii="Tahoma" w:hAnsi="Tahoma" w:cs="Tahoma"/>
          <w:b/>
          <w:sz w:val="8"/>
          <w:szCs w:val="24"/>
        </w:rPr>
      </w:pPr>
    </w:p>
    <w:sectPr w:rsidR="0058310F" w:rsidRPr="00A26990" w:rsidSect="00C405F2">
      <w:footerReference w:type="default" r:id="rId11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F400F" w14:textId="77777777" w:rsidR="00FD6F1E" w:rsidRDefault="00FD6F1E" w:rsidP="00C405F2">
      <w:pPr>
        <w:spacing w:after="0" w:line="240" w:lineRule="auto"/>
      </w:pPr>
      <w:r>
        <w:separator/>
      </w:r>
    </w:p>
  </w:endnote>
  <w:endnote w:type="continuationSeparator" w:id="0">
    <w:p w14:paraId="644EB4D8" w14:textId="77777777" w:rsidR="00FD6F1E" w:rsidRDefault="00FD6F1E" w:rsidP="00C405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8E98F" w14:textId="566B99EA" w:rsidR="00FD6F1E" w:rsidRDefault="00FD6F1E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FC98CB" wp14:editId="5F5F958D">
              <wp:simplePos x="0" y="0"/>
              <wp:positionH relativeFrom="column">
                <wp:posOffset>-344805</wp:posOffset>
              </wp:positionH>
              <wp:positionV relativeFrom="paragraph">
                <wp:posOffset>100965</wp:posOffset>
              </wp:positionV>
              <wp:extent cx="7543800" cy="495300"/>
              <wp:effectExtent l="0" t="0" r="19050" b="1905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43800" cy="495300"/>
                      </a:xfrm>
                      <a:prstGeom prst="rect">
                        <a:avLst/>
                      </a:prstGeom>
                      <a:solidFill>
                        <a:srgbClr val="800000"/>
                      </a:solidFill>
                      <a:ln>
                        <a:solidFill>
                          <a:srgbClr val="80000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D70BE03" id="Rectangle 1" o:spid="_x0000_s1026" style="position:absolute;margin-left:-27.15pt;margin-top:7.95pt;width:594pt;height:3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APkkAIAAK4FAAAOAAAAZHJzL2Uyb0RvYy54bWysVN9PGzEMfp+0/yHK+7i2tAMqrqgCMU1C&#10;UAETz2ku6Z2UizMn7bX76+fkftAxtAe0PqTO2f5sf7F9ebWvDdsp9BXYnI9PRpwpK6Go7CbnP55v&#10;v5xz5oOwhTBgVc4PyvOrxedPl42bqwmUYAqFjECsnzcu52UIbp5lXpaqFv4EnLKk1IC1CHTFTVag&#10;aAi9NtlkNPqaNYCFQ5DKe/p60yr5IuFrrWR40NqrwEzOKbeQTkznOp7Z4lLMNyhcWckuDfGBLGpR&#10;WQo6QN2IINgWq7+g6koieNDhREKdgdaVVKkGqmY8elPNUymcSrUQOd4NNPn/ByvvdytkVUFvx5kV&#10;NT3RI5Em7MYoNo70NM7PyerJrbC7eRJjrXuNdfynKtg+UXoYKFX7wCR9PJtNT89HxLwk3fRidkoy&#10;wWSv3g59+KagZlHIOVL0xKTY3fnQmvYmMZgHUxW3lTHpgpv1tUG2E/S8FIZ+HfofZsZ+zJOyjK5Z&#10;pKAtOknhYFQENPZRaeKOypyklFPXqiEhIaWyYdyqSlGoNs/ZcZqxz6NHoiQBRmRN9Q3YHUBv2YL0&#10;2C1BnX10VanpB+fRvxJrnQePFBlsGJzrygK+B2Coqi5ya9+T1FITWVpDcaDOQmhHzjt5W9ED3wkf&#10;VgJpxqgnaG+EBzq0gSbn0EmclYC/3vse7an1SctZQzObc/9zK1BxZr5bGoqL8XQahzxdprOzCV3w&#10;WLM+1thtfQ3UN9T4lF0So30wvagR6hdaL8sYlVTCSoqdcxmwv1yHdpfQgpJquUxmNNhOhDv75GQE&#10;j6zGBn7evwh0XZcHmo976OdbzN80e2sbPS0stwF0lSbhldeOb1oKqXG6BRa3zvE9Wb2u2cVvAAAA&#10;//8DAFBLAwQUAAYACAAAACEAVwVT898AAAAKAQAADwAAAGRycy9kb3ducmV2LnhtbEyPy07DMBBF&#10;90j8gzVIbFDrhNBHQpyqQrBhg9pC1048JGntcWS7bfh73BUsR/fo3jPlajSandH53pKAdJoAQ2qs&#10;6qkV8Ll7myyB+SBJSW0JBfygh1V1e1PKQtkLbfC8DS2LJeQLKaALYSg4902HRvqpHZBi9m2dkSGe&#10;ruXKyUssN5o/JsmcG9lTXOjkgC8dNsftyQigw+Fjt39I9Wuy5O2Xy9G81yjE/d24fgYWcAx/MFz1&#10;ozpU0am2J1KeaQGT2VMW0RjMcmBXIM2yBbBaQJ7lwKuS/3+h+gUAAP//AwBQSwECLQAUAAYACAAA&#10;ACEAtoM4kv4AAADhAQAAEwAAAAAAAAAAAAAAAAAAAAAAW0NvbnRlbnRfVHlwZXNdLnhtbFBLAQIt&#10;ABQABgAIAAAAIQA4/SH/1gAAAJQBAAALAAAAAAAAAAAAAAAAAC8BAABfcmVscy8ucmVsc1BLAQIt&#10;ABQABgAIAAAAIQALgAPkkAIAAK4FAAAOAAAAAAAAAAAAAAAAAC4CAABkcnMvZTJvRG9jLnhtbFBL&#10;AQItABQABgAIAAAAIQBXBVPz3wAAAAoBAAAPAAAAAAAAAAAAAAAAAOoEAABkcnMvZG93bnJldi54&#10;bWxQSwUGAAAAAAQABADzAAAA9gUAAAAA&#10;" fillcolor="maroon" strokecolor="maroon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C2C52" w14:textId="77777777" w:rsidR="00FD6F1E" w:rsidRDefault="00FD6F1E" w:rsidP="00C405F2">
      <w:pPr>
        <w:spacing w:after="0" w:line="240" w:lineRule="auto"/>
      </w:pPr>
      <w:r>
        <w:separator/>
      </w:r>
    </w:p>
  </w:footnote>
  <w:footnote w:type="continuationSeparator" w:id="0">
    <w:p w14:paraId="282342CA" w14:textId="77777777" w:rsidR="00FD6F1E" w:rsidRDefault="00FD6F1E" w:rsidP="00C405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87D"/>
    <w:rsid w:val="00006559"/>
    <w:rsid w:val="00013EF7"/>
    <w:rsid w:val="000261F5"/>
    <w:rsid w:val="00053F2F"/>
    <w:rsid w:val="00061745"/>
    <w:rsid w:val="00065B6A"/>
    <w:rsid w:val="0006739F"/>
    <w:rsid w:val="00083CF2"/>
    <w:rsid w:val="000B4FDF"/>
    <w:rsid w:val="001465AA"/>
    <w:rsid w:val="001A20F5"/>
    <w:rsid w:val="001E55DC"/>
    <w:rsid w:val="00202619"/>
    <w:rsid w:val="00253B7D"/>
    <w:rsid w:val="00282988"/>
    <w:rsid w:val="00287DE3"/>
    <w:rsid w:val="002A6531"/>
    <w:rsid w:val="002D5691"/>
    <w:rsid w:val="002E67A6"/>
    <w:rsid w:val="002F060C"/>
    <w:rsid w:val="0030149A"/>
    <w:rsid w:val="0034483F"/>
    <w:rsid w:val="00382188"/>
    <w:rsid w:val="00396538"/>
    <w:rsid w:val="003B12BD"/>
    <w:rsid w:val="003D013A"/>
    <w:rsid w:val="003E482F"/>
    <w:rsid w:val="004101B8"/>
    <w:rsid w:val="0043762E"/>
    <w:rsid w:val="004A36CA"/>
    <w:rsid w:val="004A6A06"/>
    <w:rsid w:val="004C1F13"/>
    <w:rsid w:val="004D29BF"/>
    <w:rsid w:val="0051698A"/>
    <w:rsid w:val="0052175B"/>
    <w:rsid w:val="00521B97"/>
    <w:rsid w:val="0058310F"/>
    <w:rsid w:val="00585DB3"/>
    <w:rsid w:val="005B6659"/>
    <w:rsid w:val="005F7A23"/>
    <w:rsid w:val="00607FA4"/>
    <w:rsid w:val="006A5AA9"/>
    <w:rsid w:val="00736C13"/>
    <w:rsid w:val="00740218"/>
    <w:rsid w:val="00740E73"/>
    <w:rsid w:val="007E7A76"/>
    <w:rsid w:val="008040A2"/>
    <w:rsid w:val="00837B82"/>
    <w:rsid w:val="008D38DD"/>
    <w:rsid w:val="008D6B66"/>
    <w:rsid w:val="008E4E4E"/>
    <w:rsid w:val="008E5B96"/>
    <w:rsid w:val="00931071"/>
    <w:rsid w:val="00951167"/>
    <w:rsid w:val="0097383A"/>
    <w:rsid w:val="0098725C"/>
    <w:rsid w:val="009C567D"/>
    <w:rsid w:val="009D78D8"/>
    <w:rsid w:val="009E31DD"/>
    <w:rsid w:val="00A26990"/>
    <w:rsid w:val="00AA48F5"/>
    <w:rsid w:val="00AD3397"/>
    <w:rsid w:val="00B02D27"/>
    <w:rsid w:val="00B72A0F"/>
    <w:rsid w:val="00B72DC5"/>
    <w:rsid w:val="00BD3C88"/>
    <w:rsid w:val="00C30B70"/>
    <w:rsid w:val="00C34EC5"/>
    <w:rsid w:val="00C405F2"/>
    <w:rsid w:val="00C544D3"/>
    <w:rsid w:val="00D203AB"/>
    <w:rsid w:val="00D4587D"/>
    <w:rsid w:val="00D75D51"/>
    <w:rsid w:val="00D96C40"/>
    <w:rsid w:val="00DE4E8C"/>
    <w:rsid w:val="00DE7854"/>
    <w:rsid w:val="00E00885"/>
    <w:rsid w:val="00E34DDA"/>
    <w:rsid w:val="00E77D06"/>
    <w:rsid w:val="00E85DE7"/>
    <w:rsid w:val="00EB7C59"/>
    <w:rsid w:val="00F1043D"/>
    <w:rsid w:val="00F17287"/>
    <w:rsid w:val="00F21122"/>
    <w:rsid w:val="00F30D1E"/>
    <w:rsid w:val="00FD6F1E"/>
    <w:rsid w:val="00FE5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716C4999"/>
  <w15:chartTrackingRefBased/>
  <w15:docId w15:val="{B1911707-DA28-4CB2-A0CB-BF16F2BE3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05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05F2"/>
  </w:style>
  <w:style w:type="paragraph" w:styleId="Footer">
    <w:name w:val="footer"/>
    <w:basedOn w:val="Normal"/>
    <w:link w:val="FooterChar"/>
    <w:uiPriority w:val="99"/>
    <w:unhideWhenUsed/>
    <w:rsid w:val="00C405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05F2"/>
  </w:style>
  <w:style w:type="table" w:styleId="TableGrid">
    <w:name w:val="Table Grid"/>
    <w:basedOn w:val="TableNormal"/>
    <w:uiPriority w:val="39"/>
    <w:rsid w:val="00C40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1728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172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72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y.ttrockstars.com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play.spellingshed.co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2.png"/><Relationship Id="rId4" Type="http://schemas.openxmlformats.org/officeDocument/2006/relationships/footnotes" Target="footnotes.xml"/><Relationship Id="rId9" Type="http://schemas.openxmlformats.org/officeDocument/2006/relationships/hyperlink" Target="mailto:csummerfield@pendeen.tpacademytrus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983</Words>
  <Characters>5608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Taylor</dc:creator>
  <cp:keywords/>
  <dc:description/>
  <cp:lastModifiedBy>Chris Wilson</cp:lastModifiedBy>
  <cp:revision>2</cp:revision>
  <dcterms:created xsi:type="dcterms:W3CDTF">2023-04-17T13:52:00Z</dcterms:created>
  <dcterms:modified xsi:type="dcterms:W3CDTF">2023-04-17T13:52:00Z</dcterms:modified>
</cp:coreProperties>
</file>