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19F76EEC" w:rsidR="007E7A76" w:rsidRPr="00C405F2" w:rsidRDefault="00C405F2">
      <w:pPr>
        <w:rPr>
          <w:rFonts w:ascii="Tahoma" w:hAnsi="Tahoma" w:cs="Tahoma"/>
          <w:b/>
          <w:sz w:val="56"/>
          <w:szCs w:val="56"/>
        </w:rPr>
      </w:pPr>
      <w:r w:rsidRPr="00C405F2">
        <w:rPr>
          <w:rFonts w:ascii="Tahoma" w:hAnsi="Tahoma" w:cs="Tahoma"/>
          <w:b/>
          <w:noProof/>
          <w:sz w:val="56"/>
          <w:szCs w:val="56"/>
          <w:lang w:eastAsia="en-GB"/>
        </w:rPr>
        <w:drawing>
          <wp:anchor distT="0" distB="0" distL="114300" distR="114300" simplePos="0" relativeHeight="251659264" behindDoc="1" locked="0" layoutInCell="1" allowOverlap="1" wp14:anchorId="6AB32A35" wp14:editId="5F4BA10E">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F317F">
        <w:rPr>
          <w:rFonts w:ascii="Tahoma" w:hAnsi="Tahoma" w:cs="Tahoma"/>
          <w:b/>
          <w:sz w:val="56"/>
          <w:szCs w:val="56"/>
        </w:rPr>
        <w:t>Kynsa</w:t>
      </w:r>
      <w:proofErr w:type="spellEnd"/>
      <w:r w:rsidRPr="00C405F2">
        <w:rPr>
          <w:rFonts w:ascii="Tahoma" w:hAnsi="Tahoma" w:cs="Tahoma"/>
          <w:b/>
          <w:sz w:val="56"/>
          <w:szCs w:val="56"/>
        </w:rPr>
        <w:t xml:space="preserve"> Class News</w:t>
      </w:r>
    </w:p>
    <w:p w14:paraId="537C6DD3" w14:textId="03809D8D" w:rsidR="00C405F2" w:rsidRDefault="00984AD4">
      <w:pPr>
        <w:rPr>
          <w:rFonts w:ascii="Tahoma" w:hAnsi="Tahoma" w:cs="Tahoma"/>
          <w:b/>
          <w:sz w:val="56"/>
          <w:szCs w:val="56"/>
        </w:rPr>
      </w:pPr>
      <w:r>
        <w:rPr>
          <w:rFonts w:ascii="Tahoma" w:hAnsi="Tahoma" w:cs="Tahoma"/>
          <w:b/>
          <w:sz w:val="56"/>
          <w:szCs w:val="56"/>
        </w:rPr>
        <w:t>Spring</w:t>
      </w:r>
      <w:r w:rsidR="00B72DC5">
        <w:rPr>
          <w:rFonts w:ascii="Tahoma" w:hAnsi="Tahoma" w:cs="Tahoma"/>
          <w:b/>
          <w:sz w:val="56"/>
          <w:szCs w:val="56"/>
        </w:rPr>
        <w:t xml:space="preserve"> Term</w:t>
      </w:r>
      <w:r w:rsidR="006F317F">
        <w:rPr>
          <w:rFonts w:ascii="Tahoma" w:hAnsi="Tahoma" w:cs="Tahoma"/>
          <w:b/>
          <w:sz w:val="56"/>
          <w:szCs w:val="56"/>
        </w:rPr>
        <w:t xml:space="preserve"> 1</w:t>
      </w:r>
      <w:r w:rsidR="00B72DC5">
        <w:rPr>
          <w:rFonts w:ascii="Tahoma" w:hAnsi="Tahoma" w:cs="Tahoma"/>
          <w:b/>
          <w:sz w:val="56"/>
          <w:szCs w:val="56"/>
        </w:rPr>
        <w:t xml:space="preserve"> 202</w:t>
      </w:r>
      <w:r>
        <w:rPr>
          <w:rFonts w:ascii="Tahoma" w:hAnsi="Tahoma" w:cs="Tahoma"/>
          <w:b/>
          <w:sz w:val="56"/>
          <w:szCs w:val="56"/>
        </w:rPr>
        <w:t>3</w:t>
      </w:r>
    </w:p>
    <w:p w14:paraId="2ACC3A45" w14:textId="48DB0590" w:rsidR="004855CF" w:rsidRDefault="00984AD4">
      <w:pPr>
        <w:rPr>
          <w:rFonts w:ascii="Tahoma" w:hAnsi="Tahoma" w:cs="Tahoma"/>
          <w:b/>
          <w:szCs w:val="24"/>
        </w:rPr>
      </w:pPr>
      <w:r>
        <w:rPr>
          <w:rFonts w:ascii="Tahoma" w:hAnsi="Tahoma" w:cs="Tahoma"/>
          <w:szCs w:val="20"/>
        </w:rPr>
        <w:t xml:space="preserve">I hope you have all had a wonderful Christmas and New Year which was full of laughter and making magical memories. We have yet another exciting half term ahead of us with a few planned walks in our local environment to support us within our learning. As usual, below is some information to help support your child’s learning at home. Please keep checking in on Dojo to stay updated with our weekly learning as well as home learning activities to consolidate learning at home. As always, should you have any questions or would like to pass on information about your child, please don’t hesitate to message over Dojo. </w:t>
      </w:r>
    </w:p>
    <w:p w14:paraId="71315878" w14:textId="3E324D4C" w:rsidR="000261F5" w:rsidRPr="00585DB3" w:rsidRDefault="008040A2">
      <w:pPr>
        <w:rPr>
          <w:rFonts w:ascii="Tahoma" w:hAnsi="Tahoma" w:cs="Tahoma"/>
          <w:szCs w:val="24"/>
        </w:rPr>
      </w:pPr>
      <w:r w:rsidRPr="008040A2">
        <w:rPr>
          <w:rFonts w:ascii="Tahoma" w:hAnsi="Tahoma" w:cs="Tahoma"/>
          <w:b/>
          <w:szCs w:val="24"/>
        </w:rPr>
        <w:t>What we will learn:</w:t>
      </w:r>
      <w:r w:rsidR="00585DB3">
        <w:rPr>
          <w:rFonts w:ascii="Tahoma" w:hAnsi="Tahoma" w:cs="Tahoma"/>
          <w:b/>
          <w:szCs w:val="24"/>
        </w:rPr>
        <w:t xml:space="preserve"> </w:t>
      </w:r>
      <w:r w:rsidR="00A04F7E">
        <w:rPr>
          <w:rFonts w:ascii="Tahoma" w:hAnsi="Tahoma" w:cs="Tahoma"/>
          <w:b/>
          <w:szCs w:val="24"/>
        </w:rPr>
        <w:t xml:space="preserve">                      </w:t>
      </w:r>
    </w:p>
    <w:p w14:paraId="66347430" w14:textId="378FA348" w:rsidR="00853BF5" w:rsidRDefault="00984AD4" w:rsidP="00A04F7E">
      <w:pPr>
        <w:rPr>
          <w:rFonts w:ascii="Tahoma" w:hAnsi="Tahoma" w:cs="Tahoma"/>
          <w:szCs w:val="24"/>
        </w:rPr>
      </w:pPr>
      <w:r>
        <w:rPr>
          <w:rFonts w:ascii="Tahoma" w:hAnsi="Tahoma" w:cs="Tahoma"/>
          <w:szCs w:val="24"/>
        </w:rPr>
        <w:t xml:space="preserve">As you’ll know, in </w:t>
      </w:r>
      <w:r w:rsidR="00853BF5">
        <w:rPr>
          <w:rFonts w:ascii="Tahoma" w:hAnsi="Tahoma" w:cs="Tahoma"/>
          <w:szCs w:val="24"/>
        </w:rPr>
        <w:t>the Early Years Foundation Stage (EYFS) we learn through the seven different areas of learning which are the drivers in achieving our Early Learning Goals (ELG)</w:t>
      </w:r>
      <w:r w:rsidR="004855CF">
        <w:rPr>
          <w:rFonts w:ascii="Tahoma" w:hAnsi="Tahoma" w:cs="Tahoma"/>
          <w:szCs w:val="24"/>
        </w:rPr>
        <w:t>. The way in which we learn is through play and exploration through a mixture of adult led and child led learning. Activities shall be set up in our different areas within our learning environment to help us achieve our ELGs</w:t>
      </w:r>
      <w:r w:rsidR="00853BF5">
        <w:rPr>
          <w:rFonts w:ascii="Tahoma" w:hAnsi="Tahoma" w:cs="Tahoma"/>
          <w:szCs w:val="24"/>
        </w:rPr>
        <w:t xml:space="preserve">. Below is our focus for the term including key vocabulary which could be reinforced at home. </w:t>
      </w:r>
    </w:p>
    <w:p w14:paraId="07C90C69" w14:textId="27323393" w:rsidR="004855CF" w:rsidRDefault="004855CF" w:rsidP="004855CF">
      <w:pPr>
        <w:jc w:val="center"/>
        <w:rPr>
          <w:rFonts w:ascii="Tahoma" w:hAnsi="Tahoma" w:cs="Tahoma"/>
          <w:szCs w:val="24"/>
        </w:rPr>
      </w:pPr>
      <w:r>
        <w:rPr>
          <w:rFonts w:ascii="Tahoma" w:hAnsi="Tahoma" w:cs="Tahoma"/>
          <w:b/>
          <w:szCs w:val="24"/>
        </w:rPr>
        <w:t>Our Topic ‘</w:t>
      </w:r>
      <w:r w:rsidR="00984AD4">
        <w:rPr>
          <w:rFonts w:ascii="Tahoma" w:hAnsi="Tahoma" w:cs="Tahoma"/>
          <w:b/>
          <w:szCs w:val="24"/>
        </w:rPr>
        <w:t xml:space="preserve">My </w:t>
      </w:r>
      <w:proofErr w:type="spellStart"/>
      <w:r w:rsidR="00984AD4">
        <w:rPr>
          <w:rFonts w:ascii="Tahoma" w:hAnsi="Tahoma" w:cs="Tahoma"/>
          <w:b/>
          <w:szCs w:val="24"/>
        </w:rPr>
        <w:t>Gumpy’s</w:t>
      </w:r>
      <w:proofErr w:type="spellEnd"/>
      <w:r w:rsidR="00984AD4">
        <w:rPr>
          <w:rFonts w:ascii="Tahoma" w:hAnsi="Tahoma" w:cs="Tahoma"/>
          <w:b/>
          <w:szCs w:val="24"/>
        </w:rPr>
        <w:t xml:space="preserve"> Travels</w:t>
      </w:r>
      <w:r>
        <w:rPr>
          <w:rFonts w:ascii="Tahoma" w:hAnsi="Tahoma" w:cs="Tahoma"/>
          <w:b/>
          <w:szCs w:val="24"/>
        </w:rPr>
        <w:t>’</w:t>
      </w:r>
    </w:p>
    <w:p w14:paraId="240CD1DC" w14:textId="42867596" w:rsidR="005C6F71" w:rsidRDefault="005C6F71" w:rsidP="00A04F7E">
      <w:pPr>
        <w:rPr>
          <w:rFonts w:ascii="Century Gothic" w:hAnsi="Century Gothic" w:cs="Tahoma"/>
          <w:szCs w:val="24"/>
        </w:rPr>
      </w:pPr>
      <w:r w:rsidRPr="00853BF5">
        <w:rPr>
          <w:rFonts w:ascii="Tahoma" w:hAnsi="Tahoma" w:cs="Tahoma"/>
          <w:szCs w:val="24"/>
        </w:rPr>
        <w:t>Key vocabulary</w:t>
      </w:r>
      <w:r>
        <w:rPr>
          <w:rFonts w:ascii="Century Gothic" w:hAnsi="Century Gothic" w:cs="Tahoma"/>
          <w:szCs w:val="24"/>
        </w:rPr>
        <w:t xml:space="preserve">: </w:t>
      </w:r>
      <w:r w:rsidR="00984AD4" w:rsidRPr="00984AD4">
        <w:rPr>
          <w:rFonts w:ascii="Comic Sans MS" w:hAnsi="Comic Sans MS" w:cs="Tahoma"/>
          <w:bCs/>
          <w:sz w:val="18"/>
          <w:szCs w:val="20"/>
        </w:rPr>
        <w:t>push, pull, float, sink, heavy, light, full, empty, transport, winter, w</w:t>
      </w:r>
      <w:r w:rsidR="00984AD4" w:rsidRPr="00984AD4">
        <w:rPr>
          <w:rFonts w:ascii="Comic Sans MS" w:eastAsia="Comic Sans MS" w:hAnsi="Comic Sans MS" w:cs="Tahoma"/>
          <w:sz w:val="18"/>
          <w:szCs w:val="20"/>
        </w:rPr>
        <w:t>ind, rain, snow, Hail, Frost, Cloud, Sun, hear, hot, cold, warm, freezing, boiling, ice, melting fog, stormy, lightening, thunder,</w:t>
      </w:r>
      <w:r w:rsidR="00984AD4" w:rsidRPr="00984AD4">
        <w:rPr>
          <w:rFonts w:ascii="Comic Sans MS" w:hAnsi="Comic Sans MS" w:cs="Tahoma"/>
          <w:bCs/>
          <w:sz w:val="18"/>
          <w:szCs w:val="20"/>
        </w:rPr>
        <w:t xml:space="preserve"> </w:t>
      </w:r>
      <w:r w:rsidR="00984AD4" w:rsidRPr="00984AD4">
        <w:rPr>
          <w:rFonts w:ascii="Comic Sans MS" w:eastAsia="Comic Sans MS" w:hAnsi="Comic Sans MS" w:cs="Tahoma"/>
          <w:sz w:val="18"/>
          <w:szCs w:val="20"/>
        </w:rPr>
        <w:t>journey, ticket, train, bus, tram, boat, cruise ship, sailing boat, Scillonian, Aeroplane, airbus, land, sea, wind, sail, sailing boat, jungle, rainforest, nocturnal, space, sun, planet, meteorites, satellites, moon, homes, house, flat, apartment, canal boat, caravan, Chinese New Year, Celebration</w:t>
      </w:r>
    </w:p>
    <w:p w14:paraId="02747871" w14:textId="48B370F7" w:rsidR="000261F5" w:rsidRPr="00853BF5" w:rsidRDefault="005C6F71" w:rsidP="00A04F7E">
      <w:pPr>
        <w:rPr>
          <w:rFonts w:ascii="Century Gothic" w:hAnsi="Century Gothic" w:cs="Tahoma"/>
          <w:szCs w:val="24"/>
        </w:rPr>
      </w:pPr>
      <w:r w:rsidRPr="00853BF5">
        <w:rPr>
          <w:rFonts w:ascii="Century Gothic" w:hAnsi="Century Gothic" w:cs="Tahoma"/>
          <w:b/>
          <w:szCs w:val="24"/>
        </w:rPr>
        <w:t>Communication and language</w:t>
      </w:r>
      <w:r w:rsidRPr="00853BF5">
        <w:rPr>
          <w:rFonts w:ascii="Century Gothic" w:hAnsi="Century Gothic" w:cs="Tahoma"/>
          <w:szCs w:val="24"/>
        </w:rPr>
        <w:t xml:space="preserve"> – </w:t>
      </w:r>
      <w:r w:rsidR="00984AD4">
        <w:rPr>
          <w:rFonts w:ascii="Century Gothic" w:hAnsi="Century Gothic" w:cs="Tahoma"/>
          <w:szCs w:val="24"/>
        </w:rPr>
        <w:t xml:space="preserve">We’ll continue to develop our language skills throughout the areas within our classroom. Children will build upon speaking in full sentences and start to use the conjunctions ‘and’ and ‘because’. </w:t>
      </w:r>
      <w:r w:rsidRPr="00853BF5">
        <w:rPr>
          <w:rFonts w:ascii="Century Gothic" w:hAnsi="Century Gothic" w:cs="Tahoma"/>
          <w:szCs w:val="24"/>
        </w:rPr>
        <w:t xml:space="preserve"> </w:t>
      </w:r>
    </w:p>
    <w:p w14:paraId="2AA8463B" w14:textId="11405ABB" w:rsidR="005C6F71" w:rsidRPr="00853BF5" w:rsidRDefault="005C6F71" w:rsidP="00A04F7E">
      <w:pPr>
        <w:rPr>
          <w:rFonts w:ascii="Century Gothic" w:hAnsi="Century Gothic" w:cs="Tahoma"/>
          <w:szCs w:val="24"/>
        </w:rPr>
      </w:pPr>
      <w:r w:rsidRPr="00853BF5">
        <w:rPr>
          <w:rFonts w:ascii="Century Gothic" w:hAnsi="Century Gothic" w:cs="Tahoma"/>
          <w:b/>
          <w:szCs w:val="24"/>
        </w:rPr>
        <w:t>Personal, social and emotional development</w:t>
      </w:r>
      <w:r w:rsidRPr="00853BF5">
        <w:rPr>
          <w:rFonts w:ascii="Century Gothic" w:hAnsi="Century Gothic" w:cs="Tahoma"/>
          <w:szCs w:val="24"/>
        </w:rPr>
        <w:t xml:space="preserve"> –</w:t>
      </w:r>
      <w:r w:rsidR="004855CF">
        <w:rPr>
          <w:rFonts w:ascii="Century Gothic" w:hAnsi="Century Gothic" w:cs="Tahoma"/>
          <w:szCs w:val="24"/>
        </w:rPr>
        <w:t xml:space="preserve"> </w:t>
      </w:r>
      <w:r w:rsidR="007B0FF0">
        <w:rPr>
          <w:rFonts w:ascii="Century Gothic" w:hAnsi="Century Gothic" w:cs="Tahoma"/>
          <w:szCs w:val="24"/>
        </w:rPr>
        <w:t xml:space="preserve">We’ll </w:t>
      </w:r>
      <w:r w:rsidR="00984AD4">
        <w:rPr>
          <w:rFonts w:ascii="Century Gothic" w:hAnsi="Century Gothic" w:cs="Tahoma"/>
          <w:szCs w:val="24"/>
        </w:rPr>
        <w:t>continue to</w:t>
      </w:r>
      <w:r w:rsidR="007B0FF0">
        <w:rPr>
          <w:rFonts w:ascii="Century Gothic" w:hAnsi="Century Gothic" w:cs="Tahoma"/>
          <w:szCs w:val="24"/>
        </w:rPr>
        <w:t xml:space="preserve"> develo our relationships with each other, learning how to express our feelings and taking care of each other. </w:t>
      </w:r>
      <w:r w:rsidR="00984AD4">
        <w:rPr>
          <w:rFonts w:ascii="Century Gothic" w:hAnsi="Century Gothic" w:cs="Tahoma"/>
          <w:szCs w:val="24"/>
        </w:rPr>
        <w:t xml:space="preserve">We’ll also be building upon our self-regulation skills which help us to problem solve and resolve issues between each other. This will be done throughout the day and will include adult modelling and circle time. </w:t>
      </w:r>
    </w:p>
    <w:p w14:paraId="20130D10" w14:textId="32DC0F7F" w:rsidR="005C6F71" w:rsidRPr="00853BF5" w:rsidRDefault="005C6F71" w:rsidP="00A04F7E">
      <w:pPr>
        <w:rPr>
          <w:rFonts w:ascii="Century Gothic" w:hAnsi="Century Gothic" w:cs="Tahoma"/>
          <w:szCs w:val="24"/>
        </w:rPr>
      </w:pPr>
      <w:r w:rsidRPr="00853BF5">
        <w:rPr>
          <w:rFonts w:ascii="Century Gothic" w:hAnsi="Century Gothic" w:cs="Tahoma"/>
          <w:b/>
          <w:szCs w:val="24"/>
        </w:rPr>
        <w:t>Physical development</w:t>
      </w:r>
      <w:r w:rsidRPr="00853BF5">
        <w:rPr>
          <w:rFonts w:ascii="Century Gothic" w:hAnsi="Century Gothic" w:cs="Tahoma"/>
          <w:szCs w:val="24"/>
        </w:rPr>
        <w:t xml:space="preserve"> – </w:t>
      </w:r>
      <w:r w:rsidR="00984AD4">
        <w:rPr>
          <w:rFonts w:ascii="Century Gothic" w:hAnsi="Century Gothic" w:cs="Tahoma"/>
          <w:szCs w:val="24"/>
        </w:rPr>
        <w:t xml:space="preserve">This term, we shall be introduced to gymnastics. We will learn how to link movements together and perform a small range of skills. </w:t>
      </w:r>
      <w:r w:rsidR="00853BF5" w:rsidRPr="00853BF5">
        <w:rPr>
          <w:rFonts w:ascii="Century Gothic" w:hAnsi="Century Gothic" w:cs="Tahoma"/>
          <w:szCs w:val="24"/>
        </w:rPr>
        <w:t xml:space="preserve"> </w:t>
      </w:r>
    </w:p>
    <w:p w14:paraId="371F1776" w14:textId="58A0C556" w:rsidR="005C6F71" w:rsidRPr="00853BF5" w:rsidRDefault="005C6F71" w:rsidP="00A04F7E">
      <w:pPr>
        <w:rPr>
          <w:rFonts w:ascii="Century Gothic" w:hAnsi="Century Gothic" w:cs="Tahoma"/>
          <w:szCs w:val="24"/>
        </w:rPr>
      </w:pPr>
      <w:r w:rsidRPr="00853BF5">
        <w:rPr>
          <w:rFonts w:ascii="Century Gothic" w:hAnsi="Century Gothic" w:cs="Tahoma"/>
          <w:b/>
          <w:szCs w:val="24"/>
        </w:rPr>
        <w:t>Literacy</w:t>
      </w:r>
      <w:r w:rsidRPr="00853BF5">
        <w:rPr>
          <w:rFonts w:ascii="Century Gothic" w:hAnsi="Century Gothic" w:cs="Tahoma"/>
          <w:szCs w:val="24"/>
        </w:rPr>
        <w:t xml:space="preserve"> –</w:t>
      </w:r>
      <w:r w:rsidR="00853BF5" w:rsidRPr="00853BF5">
        <w:rPr>
          <w:rFonts w:ascii="Century Gothic" w:hAnsi="Century Gothic" w:cs="Tahoma"/>
          <w:szCs w:val="24"/>
        </w:rPr>
        <w:t xml:space="preserve"> </w:t>
      </w:r>
      <w:r w:rsidR="00984AD4">
        <w:rPr>
          <w:rFonts w:ascii="Century Gothic" w:hAnsi="Century Gothic" w:cs="Tahoma"/>
          <w:szCs w:val="24"/>
        </w:rPr>
        <w:t xml:space="preserve">We will continue to progress within reading which will continue to build upon the children’s hard work! Squiggle while we Wiggle shall continue to support us in developing our fine motor skills alongside independently writing each week. We will develop our vocabulary through learning a variety of stories – One Snowy Night, My </w:t>
      </w:r>
      <w:proofErr w:type="spellStart"/>
      <w:r w:rsidR="00984AD4">
        <w:rPr>
          <w:rFonts w:ascii="Century Gothic" w:hAnsi="Century Gothic" w:cs="Tahoma"/>
          <w:szCs w:val="24"/>
        </w:rPr>
        <w:t>Gumpy’s</w:t>
      </w:r>
      <w:proofErr w:type="spellEnd"/>
      <w:r w:rsidR="00984AD4">
        <w:rPr>
          <w:rFonts w:ascii="Century Gothic" w:hAnsi="Century Gothic" w:cs="Tahoma"/>
          <w:szCs w:val="24"/>
        </w:rPr>
        <w:t xml:space="preserve"> Motor and a poem called ‘I’ve got a cold’. </w:t>
      </w:r>
      <w:r w:rsidR="00853BF5" w:rsidRPr="00853BF5">
        <w:rPr>
          <w:rFonts w:ascii="Century Gothic" w:hAnsi="Century Gothic" w:cs="Tahoma"/>
          <w:szCs w:val="24"/>
        </w:rPr>
        <w:t xml:space="preserve">  </w:t>
      </w:r>
    </w:p>
    <w:p w14:paraId="78B2312E" w14:textId="724EEA41" w:rsidR="005C6F71" w:rsidRPr="00853BF5" w:rsidRDefault="005C6F71" w:rsidP="00A04F7E">
      <w:pPr>
        <w:rPr>
          <w:rFonts w:ascii="Century Gothic" w:hAnsi="Century Gothic" w:cs="Tahoma"/>
          <w:szCs w:val="24"/>
        </w:rPr>
      </w:pPr>
      <w:r w:rsidRPr="00853BF5">
        <w:rPr>
          <w:rFonts w:ascii="Century Gothic" w:hAnsi="Century Gothic" w:cs="Tahoma"/>
          <w:b/>
          <w:szCs w:val="24"/>
        </w:rPr>
        <w:t xml:space="preserve">Mathematics </w:t>
      </w:r>
      <w:r w:rsidRPr="00853BF5">
        <w:rPr>
          <w:rFonts w:ascii="Century Gothic" w:hAnsi="Century Gothic" w:cs="Tahoma"/>
          <w:szCs w:val="24"/>
        </w:rPr>
        <w:t>–</w:t>
      </w:r>
      <w:r w:rsidR="00853BF5" w:rsidRPr="00853BF5">
        <w:rPr>
          <w:rFonts w:ascii="Century Gothic" w:hAnsi="Century Gothic" w:cs="Tahoma"/>
          <w:szCs w:val="24"/>
        </w:rPr>
        <w:t xml:space="preserve"> </w:t>
      </w:r>
      <w:r w:rsidR="00984AD4">
        <w:rPr>
          <w:rFonts w:ascii="Century Gothic" w:hAnsi="Century Gothic" w:cs="Tahoma"/>
          <w:szCs w:val="24"/>
        </w:rPr>
        <w:t xml:space="preserve">We </w:t>
      </w:r>
      <w:r w:rsidR="00902D0B">
        <w:rPr>
          <w:rFonts w:ascii="Century Gothic" w:hAnsi="Century Gothic" w:cs="Tahoma"/>
          <w:szCs w:val="24"/>
        </w:rPr>
        <w:t xml:space="preserve">now know about numbers up to 5. This term we shall be learning about the composition of each of these numbers. We will then extend our learning to 6, 7, 8. As well as learn about comparing mass and length. And we shall build upon our knowledge of time. </w:t>
      </w:r>
      <w:r w:rsidR="00853BF5" w:rsidRPr="00853BF5">
        <w:rPr>
          <w:rFonts w:ascii="Century Gothic" w:hAnsi="Century Gothic" w:cs="Tahoma"/>
          <w:szCs w:val="24"/>
        </w:rPr>
        <w:t xml:space="preserve"> </w:t>
      </w:r>
    </w:p>
    <w:p w14:paraId="55C0C56C" w14:textId="2FA6263C" w:rsidR="005C6F71" w:rsidRPr="00853BF5" w:rsidRDefault="005C6F71" w:rsidP="00A04F7E">
      <w:pPr>
        <w:rPr>
          <w:rFonts w:ascii="Century Gothic" w:hAnsi="Century Gothic" w:cs="Tahoma"/>
          <w:szCs w:val="24"/>
        </w:rPr>
      </w:pPr>
      <w:r w:rsidRPr="00853BF5">
        <w:rPr>
          <w:rFonts w:ascii="Century Gothic" w:hAnsi="Century Gothic" w:cs="Tahoma"/>
          <w:b/>
          <w:szCs w:val="24"/>
        </w:rPr>
        <w:t>Understanding the world</w:t>
      </w:r>
      <w:r w:rsidRPr="00853BF5">
        <w:rPr>
          <w:rFonts w:ascii="Century Gothic" w:hAnsi="Century Gothic" w:cs="Tahoma"/>
          <w:szCs w:val="24"/>
        </w:rPr>
        <w:t xml:space="preserve"> –</w:t>
      </w:r>
      <w:r w:rsidR="00853BF5" w:rsidRPr="00853BF5">
        <w:rPr>
          <w:rFonts w:ascii="Century Gothic" w:hAnsi="Century Gothic" w:cs="Tahoma"/>
          <w:szCs w:val="24"/>
        </w:rPr>
        <w:t xml:space="preserve"> </w:t>
      </w:r>
      <w:r w:rsidR="00902D0B">
        <w:rPr>
          <w:rFonts w:ascii="Century Gothic" w:hAnsi="Century Gothic" w:cs="Tahoma"/>
          <w:szCs w:val="24"/>
        </w:rPr>
        <w:t xml:space="preserve">We are going to be learning about our second season: Winter by exploring our local environment. We’ll compare to similarities and differences to our learning about Autumn. We shall also be learning about transport – an interest of many in </w:t>
      </w:r>
      <w:proofErr w:type="spellStart"/>
      <w:r w:rsidR="00902D0B">
        <w:rPr>
          <w:rFonts w:ascii="Century Gothic" w:hAnsi="Century Gothic" w:cs="Tahoma"/>
          <w:szCs w:val="24"/>
        </w:rPr>
        <w:t>Kynsa</w:t>
      </w:r>
      <w:proofErr w:type="spellEnd"/>
      <w:r w:rsidR="00902D0B">
        <w:rPr>
          <w:rFonts w:ascii="Century Gothic" w:hAnsi="Century Gothic" w:cs="Tahoma"/>
          <w:szCs w:val="24"/>
        </w:rPr>
        <w:t xml:space="preserve"> class. We’ll learn about the history of transport, the different types of transports on land, sea and air as well as learn about different places in the world and how we would travel there. In science, we will be developing our investigation skills through sinking and floating as well as exploring wind (which is perfect for the </w:t>
      </w:r>
      <w:r w:rsidR="00902D0B">
        <w:rPr>
          <w:rFonts w:ascii="Century Gothic" w:hAnsi="Century Gothic" w:cs="Tahoma"/>
          <w:szCs w:val="24"/>
        </w:rPr>
        <w:lastRenderedPageBreak/>
        <w:t xml:space="preserve">climate in Pendeen in January and February!). We’ll also continue to build our knowledge and understanding to celebrations by exploring Chinese New Year. </w:t>
      </w:r>
    </w:p>
    <w:p w14:paraId="04B5C715" w14:textId="62D04EB2" w:rsidR="005C6F71" w:rsidRPr="00853BF5" w:rsidRDefault="005C6F71" w:rsidP="00A04F7E">
      <w:pPr>
        <w:rPr>
          <w:rFonts w:ascii="Century Gothic" w:hAnsi="Century Gothic" w:cs="Tahoma"/>
          <w:szCs w:val="24"/>
        </w:rPr>
      </w:pPr>
      <w:r w:rsidRPr="00853BF5">
        <w:rPr>
          <w:rFonts w:ascii="Century Gothic" w:hAnsi="Century Gothic" w:cs="Tahoma"/>
          <w:b/>
          <w:szCs w:val="24"/>
        </w:rPr>
        <w:t>Expressive arts and design</w:t>
      </w:r>
      <w:r w:rsidR="00853BF5" w:rsidRPr="00853BF5">
        <w:rPr>
          <w:rFonts w:ascii="Century Gothic" w:hAnsi="Century Gothic" w:cs="Tahoma"/>
          <w:szCs w:val="24"/>
        </w:rPr>
        <w:t xml:space="preserve"> – Our artist for the term is </w:t>
      </w:r>
      <w:r w:rsidR="00902D0B">
        <w:rPr>
          <w:rFonts w:ascii="Century Gothic" w:hAnsi="Century Gothic" w:cs="Tahoma"/>
          <w:szCs w:val="24"/>
        </w:rPr>
        <w:t xml:space="preserve">Vincent Van Gogh which will support us in developing the skill of collage. As part of our learning with transport, we shall be learning skills in making our moving model with wheels for design and technology. </w:t>
      </w:r>
    </w:p>
    <w:p w14:paraId="536163F4" w14:textId="3BB3FA07" w:rsidR="005E6705" w:rsidRDefault="005E6705" w:rsidP="005E6705">
      <w:pPr>
        <w:rPr>
          <w:rFonts w:ascii="Tahoma" w:hAnsi="Tahoma" w:cs="Tahoma"/>
          <w:sz w:val="20"/>
          <w:szCs w:val="20"/>
        </w:rPr>
      </w:pPr>
      <w:r w:rsidRPr="00905C6F">
        <w:rPr>
          <w:rFonts w:ascii="Tahoma" w:hAnsi="Tahoma" w:cs="Tahoma"/>
          <w:sz w:val="20"/>
          <w:szCs w:val="20"/>
          <w:u w:val="single"/>
        </w:rPr>
        <w:t xml:space="preserve">Key dates for your diary are on the school newsletter – </w:t>
      </w:r>
      <w:r w:rsidRPr="00905C6F">
        <w:rPr>
          <w:rFonts w:ascii="Tahoma" w:hAnsi="Tahoma" w:cs="Tahoma"/>
          <w:sz w:val="20"/>
          <w:szCs w:val="20"/>
        </w:rPr>
        <w:t>Keep checking on Class Dojo for other important dates too!</w:t>
      </w:r>
    </w:p>
    <w:p w14:paraId="1CF0C4E0" w14:textId="00729A18" w:rsidR="005E6705" w:rsidRPr="007B0FF0" w:rsidRDefault="007B0FF0" w:rsidP="005E6705">
      <w:pPr>
        <w:rPr>
          <w:rFonts w:ascii="Tahoma" w:hAnsi="Tahoma" w:cs="Tahoma"/>
          <w:sz w:val="20"/>
          <w:szCs w:val="20"/>
        </w:rPr>
      </w:pPr>
      <w:r w:rsidRPr="007B0FF0">
        <w:rPr>
          <w:rFonts w:ascii="Tahoma" w:hAnsi="Tahoma" w:cs="Tahoma"/>
          <w:sz w:val="20"/>
          <w:szCs w:val="20"/>
        </w:rPr>
        <w:t xml:space="preserve">Our PE day shall </w:t>
      </w:r>
      <w:r w:rsidR="00902D0B">
        <w:rPr>
          <w:rFonts w:ascii="Tahoma" w:hAnsi="Tahoma" w:cs="Tahoma"/>
          <w:sz w:val="20"/>
          <w:szCs w:val="20"/>
        </w:rPr>
        <w:t xml:space="preserve">continue </w:t>
      </w:r>
      <w:r w:rsidRPr="007B0FF0">
        <w:rPr>
          <w:rFonts w:ascii="Tahoma" w:hAnsi="Tahoma" w:cs="Tahoma"/>
          <w:sz w:val="20"/>
          <w:szCs w:val="20"/>
        </w:rPr>
        <w:t>be on</w:t>
      </w:r>
      <w:r w:rsidR="00902D0B">
        <w:rPr>
          <w:rFonts w:ascii="Tahoma" w:hAnsi="Tahoma" w:cs="Tahoma"/>
          <w:sz w:val="20"/>
          <w:szCs w:val="20"/>
        </w:rPr>
        <w:t xml:space="preserve"> a</w:t>
      </w:r>
      <w:r w:rsidRPr="007B0FF0">
        <w:rPr>
          <w:rFonts w:ascii="Tahoma" w:hAnsi="Tahoma" w:cs="Tahoma"/>
          <w:sz w:val="20"/>
          <w:szCs w:val="20"/>
        </w:rPr>
        <w:t xml:space="preserve"> Thursday so children come into school that day wearing their PE kit. </w:t>
      </w:r>
    </w:p>
    <w:tbl>
      <w:tblPr>
        <w:tblStyle w:val="TableGrid"/>
        <w:tblW w:w="0" w:type="auto"/>
        <w:tblLook w:val="04A0" w:firstRow="1" w:lastRow="0" w:firstColumn="1" w:lastColumn="0" w:noHBand="0" w:noVBand="1"/>
      </w:tblPr>
      <w:tblGrid>
        <w:gridCol w:w="10762"/>
      </w:tblGrid>
      <w:tr w:rsidR="005E6705" w14:paraId="51741B00" w14:textId="77777777" w:rsidTr="005E6705">
        <w:tc>
          <w:tcPr>
            <w:tcW w:w="10762" w:type="dxa"/>
          </w:tcPr>
          <w:p w14:paraId="6BDFAFFD" w14:textId="706B04A9" w:rsidR="005E6705" w:rsidRPr="008040A2" w:rsidRDefault="00577E4E" w:rsidP="005E6705">
            <w:pPr>
              <w:rPr>
                <w:rFonts w:ascii="Tahoma" w:hAnsi="Tahoma" w:cs="Tahoma"/>
                <w:b/>
                <w:sz w:val="20"/>
                <w:szCs w:val="20"/>
              </w:rPr>
            </w:pPr>
            <w:r>
              <w:rPr>
                <w:rFonts w:ascii="Tahoma" w:hAnsi="Tahoma" w:cs="Tahoma"/>
                <w:b/>
                <w:sz w:val="20"/>
                <w:szCs w:val="20"/>
              </w:rPr>
              <w:t>S</w:t>
            </w:r>
            <w:r w:rsidR="005E6705" w:rsidRPr="008040A2">
              <w:rPr>
                <w:rFonts w:ascii="Tahoma" w:hAnsi="Tahoma" w:cs="Tahoma"/>
                <w:b/>
                <w:sz w:val="20"/>
                <w:szCs w:val="20"/>
              </w:rPr>
              <w:t>upporting your child at home:</w:t>
            </w:r>
          </w:p>
          <w:p w14:paraId="7F6F68A7" w14:textId="3CDBF5D0" w:rsidR="005E6705" w:rsidRPr="00A04F7E" w:rsidRDefault="005E6705" w:rsidP="005E6705">
            <w:pPr>
              <w:rPr>
                <w:rFonts w:ascii="Tahoma" w:hAnsi="Tahoma" w:cs="Tahoma"/>
              </w:rPr>
            </w:pPr>
            <w:r w:rsidRPr="00A04F7E">
              <w:rPr>
                <w:rFonts w:ascii="Tahoma" w:hAnsi="Tahoma" w:cs="Tahoma"/>
              </w:rPr>
              <w:t>Share a story with your child everyday</w:t>
            </w:r>
            <w:r w:rsidR="00902D0B">
              <w:rPr>
                <w:rFonts w:ascii="Tahoma" w:hAnsi="Tahoma" w:cs="Tahoma"/>
              </w:rPr>
              <w:t xml:space="preserve"> (a bedtime story is brought home each Friday)</w:t>
            </w:r>
          </w:p>
          <w:p w14:paraId="700ED6A9" w14:textId="6E880302" w:rsidR="005E6705" w:rsidRPr="00A04F7E" w:rsidRDefault="005E6705" w:rsidP="005E6705">
            <w:pPr>
              <w:rPr>
                <w:rFonts w:ascii="Tahoma" w:hAnsi="Tahoma" w:cs="Tahoma"/>
              </w:rPr>
            </w:pPr>
            <w:r w:rsidRPr="00A04F7E">
              <w:rPr>
                <w:rFonts w:ascii="Tahoma" w:hAnsi="Tahoma" w:cs="Tahoma"/>
              </w:rPr>
              <w:t xml:space="preserve">Practise </w:t>
            </w:r>
            <w:r w:rsidR="00902D0B">
              <w:rPr>
                <w:rFonts w:ascii="Tahoma" w:hAnsi="Tahoma" w:cs="Tahoma"/>
              </w:rPr>
              <w:t xml:space="preserve">RWI blending books and any other books sent home as children progress. </w:t>
            </w:r>
          </w:p>
          <w:p w14:paraId="044E0550" w14:textId="77777777" w:rsidR="005E6705" w:rsidRPr="00A04F7E" w:rsidRDefault="005E6705" w:rsidP="005E6705">
            <w:pPr>
              <w:rPr>
                <w:rFonts w:ascii="Tahoma" w:hAnsi="Tahoma" w:cs="Tahoma"/>
              </w:rPr>
            </w:pPr>
            <w:r w:rsidRPr="00A04F7E">
              <w:rPr>
                <w:rFonts w:ascii="Tahoma" w:hAnsi="Tahoma" w:cs="Tahoma"/>
              </w:rPr>
              <w:t>Practise handwriting where possible – forming letters correctly is key!</w:t>
            </w:r>
          </w:p>
          <w:p w14:paraId="402E818A" w14:textId="4D538A94" w:rsidR="005E6705" w:rsidRDefault="00902D0B" w:rsidP="005E6705">
            <w:pPr>
              <w:rPr>
                <w:rFonts w:ascii="Tahoma" w:hAnsi="Tahoma" w:cs="Tahoma"/>
              </w:rPr>
            </w:pPr>
            <w:r>
              <w:rPr>
                <w:rFonts w:ascii="Tahoma" w:hAnsi="Tahoma" w:cs="Tahoma"/>
              </w:rPr>
              <w:t>Encourage independence by asking</w:t>
            </w:r>
            <w:r w:rsidR="005E6705" w:rsidRPr="00A04F7E">
              <w:rPr>
                <w:rFonts w:ascii="Tahoma" w:hAnsi="Tahoma" w:cs="Tahoma"/>
              </w:rPr>
              <w:t xml:space="preserve"> your child to do up their own coat, buttons, put their shoes on, brush their own teeth, change into pyjamas etc. </w:t>
            </w:r>
          </w:p>
          <w:p w14:paraId="18F82D5B" w14:textId="16CB3683" w:rsidR="00902D0B" w:rsidRPr="00A04F7E" w:rsidRDefault="00902D0B" w:rsidP="005E6705">
            <w:pPr>
              <w:rPr>
                <w:rFonts w:ascii="Tahoma" w:hAnsi="Tahoma" w:cs="Tahoma"/>
              </w:rPr>
            </w:pPr>
            <w:r>
              <w:rPr>
                <w:rFonts w:ascii="Tahoma" w:hAnsi="Tahoma" w:cs="Tahoma"/>
              </w:rPr>
              <w:t xml:space="preserve">Home learning tasks shared on Class Dojo to consolidate learning within maths. </w:t>
            </w:r>
          </w:p>
          <w:p w14:paraId="532C5CCE" w14:textId="77777777" w:rsidR="005E6705" w:rsidRPr="00577E4E" w:rsidRDefault="005E6705" w:rsidP="005E6705">
            <w:pPr>
              <w:jc w:val="center"/>
              <w:rPr>
                <w:rFonts w:ascii="Tahoma" w:hAnsi="Tahoma" w:cs="Tahoma"/>
                <w:b/>
              </w:rPr>
            </w:pPr>
            <w:r w:rsidRPr="00577E4E">
              <w:rPr>
                <w:rFonts w:ascii="Tahoma" w:hAnsi="Tahoma" w:cs="Tahoma"/>
                <w:b/>
              </w:rPr>
              <w:t>Keep an eye on Class Dojo for tips of things that will help towards each Early Learning Goal</w:t>
            </w:r>
          </w:p>
          <w:p w14:paraId="11645741" w14:textId="77777777" w:rsidR="005E6705" w:rsidRDefault="005E6705" w:rsidP="005E6705">
            <w:pPr>
              <w:rPr>
                <w:rFonts w:ascii="Tahoma" w:hAnsi="Tahoma" w:cs="Tahoma"/>
                <w:b/>
                <w:sz w:val="20"/>
                <w:szCs w:val="20"/>
              </w:rPr>
            </w:pPr>
          </w:p>
        </w:tc>
      </w:tr>
    </w:tbl>
    <w:p w14:paraId="2BBB8170" w14:textId="478E3248" w:rsidR="005E6705" w:rsidRPr="00C405F2" w:rsidRDefault="00902D0B">
      <w:pPr>
        <w:rPr>
          <w:rFonts w:ascii="Tahoma" w:hAnsi="Tahoma" w:cs="Tahoma"/>
          <w:b/>
          <w:sz w:val="24"/>
          <w:szCs w:val="24"/>
        </w:rPr>
      </w:pPr>
      <w:r>
        <w:rPr>
          <w:rFonts w:ascii="Tahoma" w:hAnsi="Tahoma" w:cs="Tahoma"/>
          <w:b/>
          <w:noProof/>
        </w:rPr>
        <w:drawing>
          <wp:anchor distT="0" distB="0" distL="114300" distR="114300" simplePos="0" relativeHeight="251661312" behindDoc="0" locked="0" layoutInCell="1" allowOverlap="1" wp14:anchorId="037A9C15" wp14:editId="74133077">
            <wp:simplePos x="0" y="0"/>
            <wp:positionH relativeFrom="column">
              <wp:posOffset>4067175</wp:posOffset>
            </wp:positionH>
            <wp:positionV relativeFrom="paragraph">
              <wp:posOffset>509905</wp:posOffset>
            </wp:positionV>
            <wp:extent cx="1744980" cy="2621280"/>
            <wp:effectExtent l="0" t="0" r="7620" b="7620"/>
            <wp:wrapSquare wrapText="bothSides"/>
            <wp:docPr id="6" name="Picture 6" descr="C:\Users\rsedgeman\AppData\Local\Microsoft\Windows\INetCache\Content.MSO\D4CE31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D4CE318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262128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9D11B7F" wp14:editId="02372650">
            <wp:simplePos x="0" y="0"/>
            <wp:positionH relativeFrom="column">
              <wp:posOffset>630555</wp:posOffset>
            </wp:positionH>
            <wp:positionV relativeFrom="paragraph">
              <wp:posOffset>608965</wp:posOffset>
            </wp:positionV>
            <wp:extent cx="2255520" cy="2019300"/>
            <wp:effectExtent l="0" t="0" r="0" b="0"/>
            <wp:wrapSquare wrapText="bothSides"/>
            <wp:docPr id="5" name="Picture 5" descr="New Year Wishes for Family and Family Members - Wishes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ear Wishes for Family and Family Members - WishesMs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2019300"/>
                    </a:xfrm>
                    <a:prstGeom prst="rect">
                      <a:avLst/>
                    </a:prstGeom>
                    <a:noFill/>
                    <a:ln>
                      <a:noFill/>
                    </a:ln>
                  </pic:spPr>
                </pic:pic>
              </a:graphicData>
            </a:graphic>
          </wp:anchor>
        </w:drawing>
      </w:r>
    </w:p>
    <w:sectPr w:rsidR="005E6705" w:rsidRPr="00C405F2" w:rsidSect="00C405F2">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261F5"/>
    <w:rsid w:val="00053F2F"/>
    <w:rsid w:val="00065B6A"/>
    <w:rsid w:val="00083CF2"/>
    <w:rsid w:val="000B4FDF"/>
    <w:rsid w:val="001A20F5"/>
    <w:rsid w:val="00202619"/>
    <w:rsid w:val="002E67A6"/>
    <w:rsid w:val="002F060C"/>
    <w:rsid w:val="00382188"/>
    <w:rsid w:val="00396538"/>
    <w:rsid w:val="003D013A"/>
    <w:rsid w:val="004855CF"/>
    <w:rsid w:val="004C1F13"/>
    <w:rsid w:val="0051698A"/>
    <w:rsid w:val="0052175B"/>
    <w:rsid w:val="00577E4E"/>
    <w:rsid w:val="0058310F"/>
    <w:rsid w:val="00585DB3"/>
    <w:rsid w:val="005C6F71"/>
    <w:rsid w:val="005E6705"/>
    <w:rsid w:val="006F317F"/>
    <w:rsid w:val="007B0FF0"/>
    <w:rsid w:val="007E7A76"/>
    <w:rsid w:val="008040A2"/>
    <w:rsid w:val="00853BF5"/>
    <w:rsid w:val="008C248C"/>
    <w:rsid w:val="008D6B66"/>
    <w:rsid w:val="00902D0B"/>
    <w:rsid w:val="00905C6F"/>
    <w:rsid w:val="00984AD4"/>
    <w:rsid w:val="009D78D8"/>
    <w:rsid w:val="00A04F7E"/>
    <w:rsid w:val="00B02D27"/>
    <w:rsid w:val="00B72DC5"/>
    <w:rsid w:val="00C30B70"/>
    <w:rsid w:val="00C405F2"/>
    <w:rsid w:val="00D4587D"/>
    <w:rsid w:val="00E00885"/>
    <w:rsid w:val="00E77D06"/>
    <w:rsid w:val="00F1043D"/>
    <w:rsid w:val="00F17287"/>
    <w:rsid w:val="00F30D1E"/>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dcterms:created xsi:type="dcterms:W3CDTF">2022-12-16T14:40:00Z</dcterms:created>
  <dcterms:modified xsi:type="dcterms:W3CDTF">2022-12-16T14:40:00Z</dcterms:modified>
</cp:coreProperties>
</file>